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9CB" w:rsidRPr="005E3013" w:rsidRDefault="005E3013" w:rsidP="005E30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013">
        <w:rPr>
          <w:rFonts w:ascii="Times New Roman" w:hAnsi="Times New Roman" w:cs="Times New Roman"/>
          <w:sz w:val="24"/>
          <w:szCs w:val="24"/>
        </w:rPr>
        <w:t>Burmistrz Wąbrzeźna</w:t>
      </w:r>
    </w:p>
    <w:p w:rsidR="005E3013" w:rsidRPr="005E3013" w:rsidRDefault="005E3013" w:rsidP="000E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013" w:rsidRP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013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zamiaru skorzystania z bezpłatnego transportu </w:t>
      </w:r>
    </w:p>
    <w:p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lokalu wyborczego i transportu powrotnego</w:t>
      </w:r>
    </w:p>
    <w:p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WYBORACH DO SEJMU RP I DO SENATU RP ZARZĄDZONYCH</w:t>
      </w:r>
    </w:p>
    <w:p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DZIEŃ 15 PAŹDZIERNIKA 2023 r.</w:t>
      </w:r>
    </w:p>
    <w:p w:rsid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3013" w:rsidTr="00816012">
        <w:tc>
          <w:tcPr>
            <w:tcW w:w="3114" w:type="dxa"/>
          </w:tcPr>
          <w:p w:rsidR="005E3013" w:rsidRP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Nazwisko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(imiona)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ADRES, 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zamieszkania, z którego nastąpi odbiór wyborcy</w:t>
            </w:r>
          </w:p>
          <w:p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ADRES, w przypadku wyborcy posiadającego zaświadczenie o prawie do głosowania, z którego nastąpi odbiór wyborcy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Siedziba Obwodowej Komisji Wyborczej, do której przypisany został wyborca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telefonu do kontaktu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e-mail do kontaktu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i nazwisko opiekuna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 opiekuna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13" w:rsidRPr="00F546EC" w:rsidRDefault="005E3013" w:rsidP="00F54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0E52C3" w:rsidRPr="00F546EC">
        <w:rPr>
          <w:rFonts w:ascii="Times New Roman" w:hAnsi="Times New Roman" w:cs="Times New Roman"/>
          <w:b/>
          <w:bCs/>
          <w:sz w:val="24"/>
          <w:szCs w:val="24"/>
        </w:rPr>
        <w:t>(….) NIE (….)</w:t>
      </w:r>
      <w:r w:rsidR="00C37C5F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 Korzystam z transportu powrotnego</w:t>
      </w:r>
    </w:p>
    <w:p w:rsidR="000E52C3" w:rsidRPr="00F546EC" w:rsidRDefault="00B12B7F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(…) NIE (….)   </w:t>
      </w:r>
      <w:r w:rsidR="00F546EC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46EC">
        <w:rPr>
          <w:rFonts w:ascii="Times New Roman" w:hAnsi="Times New Roman" w:cs="Times New Roman"/>
          <w:sz w:val="24"/>
          <w:szCs w:val="24"/>
        </w:rPr>
        <w:t>Oświadczam, że mój stan zdrowia nie pozwala na samodzielną podróż</w:t>
      </w:r>
      <w:r w:rsidR="00816012" w:rsidRPr="00F546EC">
        <w:rPr>
          <w:rFonts w:ascii="Times New Roman" w:hAnsi="Times New Roman" w:cs="Times New Roman"/>
          <w:sz w:val="24"/>
          <w:szCs w:val="24"/>
        </w:rPr>
        <w:t>.</w:t>
      </w:r>
    </w:p>
    <w:p w:rsidR="00B12B7F" w:rsidRPr="00F546EC" w:rsidRDefault="00F546EC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>TAK (…)  NIE (….)</w:t>
      </w:r>
      <w:r w:rsidRPr="00F546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EC">
        <w:rPr>
          <w:rFonts w:ascii="Times New Roman" w:hAnsi="Times New Roman" w:cs="Times New Roman"/>
          <w:sz w:val="24"/>
          <w:szCs w:val="24"/>
        </w:rPr>
        <w:t>Do wniosku załączam kserokopię aktualnego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orzeczeni</w:t>
      </w:r>
      <w:r w:rsidRPr="00F546EC">
        <w:rPr>
          <w:rFonts w:ascii="Times New Roman" w:hAnsi="Times New Roman" w:cs="Times New Roman"/>
          <w:sz w:val="24"/>
          <w:szCs w:val="24"/>
        </w:rPr>
        <w:t>a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 stopniu niepełnosprawności.</w:t>
      </w:r>
    </w:p>
    <w:p w:rsidR="000E52C3" w:rsidRDefault="000E52C3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C3" w:rsidRDefault="000E52C3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Wąbrzeźno, dnia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E52C3" w:rsidRDefault="000E52C3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(podpis wyborcy)</w:t>
      </w:r>
    </w:p>
    <w:sectPr w:rsidR="000E52C3" w:rsidSect="0081601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448"/>
    <w:multiLevelType w:val="hybridMultilevel"/>
    <w:tmpl w:val="2BE4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3"/>
    <w:rsid w:val="000E52C3"/>
    <w:rsid w:val="005E3013"/>
    <w:rsid w:val="007319CB"/>
    <w:rsid w:val="00816012"/>
    <w:rsid w:val="00B12B7F"/>
    <w:rsid w:val="00C37C5F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1B1"/>
  <w15:chartTrackingRefBased/>
  <w15:docId w15:val="{84EE41C0-35DD-4034-A303-B66DB6D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Stempska</dc:creator>
  <cp:keywords/>
  <dc:description/>
  <cp:lastModifiedBy>Dorota Stempska</cp:lastModifiedBy>
  <cp:revision>5</cp:revision>
  <dcterms:created xsi:type="dcterms:W3CDTF">2023-09-05T10:22:00Z</dcterms:created>
  <dcterms:modified xsi:type="dcterms:W3CDTF">2023-09-05T11:55:00Z</dcterms:modified>
</cp:coreProperties>
</file>