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7E7A1" w14:textId="77777777" w:rsidR="009D45A5" w:rsidRDefault="00D5451E" w:rsidP="009D45A5">
      <w:pPr>
        <w:spacing w:after="7"/>
        <w:ind w:left="264"/>
        <w:jc w:val="center"/>
        <w:rPr>
          <w:rFonts w:asciiTheme="majorBidi" w:eastAsia="Times New Roman" w:hAnsiTheme="majorBidi" w:cstheme="majorBidi"/>
          <w:b/>
          <w:sz w:val="28"/>
        </w:rPr>
      </w:pPr>
      <w:bookmarkStart w:id="0" w:name="_GoBack"/>
      <w:r>
        <w:rPr>
          <w:rFonts w:asciiTheme="majorBidi" w:eastAsia="Times New Roman" w:hAnsiTheme="majorBidi" w:cstheme="majorBidi"/>
          <w:b/>
          <w:sz w:val="28"/>
        </w:rPr>
        <w:t xml:space="preserve">SPRZEDAŻ KOŃCOWA </w:t>
      </w:r>
    </w:p>
    <w:p w14:paraId="39817601" w14:textId="4443A042" w:rsidR="00B0533F" w:rsidRPr="009D45A5" w:rsidRDefault="00B0533F" w:rsidP="009D45A5">
      <w:pPr>
        <w:spacing w:after="7"/>
        <w:ind w:left="264"/>
        <w:jc w:val="center"/>
        <w:rPr>
          <w:rFonts w:asciiTheme="majorBidi" w:hAnsiTheme="majorBidi" w:cstheme="majorBidi"/>
        </w:rPr>
      </w:pPr>
      <w:r>
        <w:rPr>
          <w:rFonts w:asciiTheme="majorBidi" w:eastAsia="Times New Roman" w:hAnsiTheme="majorBidi" w:cstheme="majorBidi"/>
          <w:b/>
          <w:sz w:val="28"/>
        </w:rPr>
        <w:t xml:space="preserve">WNIOSEK O </w:t>
      </w:r>
      <w:r w:rsidR="009D45A5">
        <w:rPr>
          <w:rFonts w:asciiTheme="majorBidi" w:eastAsia="Times New Roman" w:hAnsiTheme="majorBidi" w:cstheme="majorBidi"/>
          <w:b/>
          <w:sz w:val="28"/>
        </w:rPr>
        <w:t xml:space="preserve">NIELIMITOWANY </w:t>
      </w:r>
      <w:r>
        <w:rPr>
          <w:rFonts w:asciiTheme="majorBidi" w:eastAsia="Times New Roman" w:hAnsiTheme="majorBidi" w:cstheme="majorBidi"/>
          <w:b/>
          <w:sz w:val="28"/>
        </w:rPr>
        <w:t>PREFERENCYJNY ZAKUP PALIWA STAŁEGO DLA</w:t>
      </w:r>
      <w:r w:rsidR="009D45A5">
        <w:rPr>
          <w:rFonts w:asciiTheme="majorBidi" w:eastAsia="Times New Roman" w:hAnsiTheme="majorBidi" w:cstheme="majorBidi"/>
          <w:b/>
          <w:sz w:val="28"/>
        </w:rPr>
        <w:t xml:space="preserve"> </w:t>
      </w:r>
      <w:r>
        <w:rPr>
          <w:rFonts w:asciiTheme="majorBidi" w:eastAsia="Times New Roman" w:hAnsiTheme="majorBidi" w:cstheme="majorBidi"/>
          <w:b/>
          <w:sz w:val="28"/>
        </w:rPr>
        <w:t>GOSPODARSTWA DOMOWEGO</w:t>
      </w:r>
    </w:p>
    <w:bookmarkEnd w:id="0"/>
    <w:p w14:paraId="7A400ECD" w14:textId="77777777" w:rsidR="00B0533F" w:rsidRPr="00B0533F" w:rsidRDefault="00B0533F" w:rsidP="00B0533F">
      <w:pPr>
        <w:spacing w:after="112"/>
        <w:ind w:right="18"/>
        <w:jc w:val="center"/>
        <w:rPr>
          <w:rFonts w:asciiTheme="majorBidi" w:hAnsiTheme="majorBidi" w:cstheme="majorBidi"/>
          <w:sz w:val="4"/>
          <w:szCs w:val="2"/>
        </w:rPr>
      </w:pPr>
    </w:p>
    <w:p w14:paraId="76C57723" w14:textId="01F5727F" w:rsidR="00B0533F" w:rsidRPr="009D45A5" w:rsidRDefault="00B0533F" w:rsidP="00B0533F">
      <w:pPr>
        <w:spacing w:after="5" w:line="247" w:lineRule="auto"/>
        <w:rPr>
          <w:rFonts w:asciiTheme="majorBidi" w:eastAsia="Times New Roman" w:hAnsiTheme="majorBidi" w:cstheme="majorBidi"/>
          <w:b/>
          <w:sz w:val="20"/>
          <w:szCs w:val="18"/>
        </w:rPr>
      </w:pPr>
      <w:r w:rsidRPr="009D45A5">
        <w:rPr>
          <w:rFonts w:asciiTheme="majorBidi" w:eastAsia="Times New Roman" w:hAnsiTheme="majorBidi" w:cstheme="majorBidi"/>
          <w:b/>
          <w:sz w:val="20"/>
          <w:szCs w:val="18"/>
        </w:rPr>
        <w:t>Należy wypełnić WIELKIMI LITERAMI</w:t>
      </w:r>
    </w:p>
    <w:p w14:paraId="10690866" w14:textId="77777777" w:rsidR="00B0533F" w:rsidRDefault="00B0533F" w:rsidP="00B0533F">
      <w:pPr>
        <w:spacing w:after="0" w:line="247" w:lineRule="auto"/>
        <w:rPr>
          <w:rFonts w:asciiTheme="majorBidi" w:hAnsiTheme="majorBidi" w:cstheme="majorBidi"/>
        </w:rPr>
      </w:pPr>
    </w:p>
    <w:p w14:paraId="0506E84B" w14:textId="21E65C2F" w:rsidR="0092692B" w:rsidRPr="00B0533F" w:rsidRDefault="00B0533F" w:rsidP="00D358BC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B0533F">
        <w:rPr>
          <w:rFonts w:ascii="Times New Roman" w:hAnsi="Times New Roman" w:cs="Times New Roman"/>
          <w:b/>
          <w:bCs/>
        </w:rPr>
        <w:t>Organ do którego składany jest wniosek o zakup preferencyjny paliwa stałego dla gospodarstwa domowego</w:t>
      </w:r>
    </w:p>
    <w:p w14:paraId="30700E68" w14:textId="7E6C61F4" w:rsidR="00B0533F" w:rsidRPr="00534587" w:rsidRDefault="00B0533F" w:rsidP="00330594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87">
        <w:rPr>
          <w:rFonts w:ascii="Times New Roman" w:hAnsi="Times New Roman" w:cs="Times New Roman"/>
          <w:b/>
          <w:bCs/>
          <w:sz w:val="28"/>
          <w:szCs w:val="28"/>
        </w:rPr>
        <w:t>Burmistrz Wąbrzeźna</w:t>
      </w:r>
      <w:r w:rsidR="003305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F7F22" w:rsidRPr="00534587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534587">
        <w:rPr>
          <w:rFonts w:ascii="Times New Roman" w:hAnsi="Times New Roman" w:cs="Times New Roman"/>
          <w:b/>
          <w:bCs/>
          <w:sz w:val="28"/>
          <w:szCs w:val="28"/>
        </w:rPr>
        <w:t>l. Wolności 18</w:t>
      </w:r>
      <w:r w:rsidR="0033059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4587">
        <w:rPr>
          <w:rFonts w:ascii="Times New Roman" w:hAnsi="Times New Roman" w:cs="Times New Roman"/>
          <w:b/>
          <w:bCs/>
          <w:sz w:val="28"/>
          <w:szCs w:val="28"/>
        </w:rPr>
        <w:t>87-200 Wąbrzeźno</w:t>
      </w:r>
    </w:p>
    <w:p w14:paraId="62A93595" w14:textId="37E2C6B7" w:rsidR="00B0533F" w:rsidRDefault="00B0533F" w:rsidP="00B0533F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dotyczące wnioskodawcy:</w:t>
      </w:r>
    </w:p>
    <w:p w14:paraId="11EE317A" w14:textId="77777777" w:rsidR="002A3B6B" w:rsidRPr="002A3B6B" w:rsidRDefault="002A3B6B" w:rsidP="002A3B6B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56"/>
        <w:gridCol w:w="1529"/>
        <w:gridCol w:w="7087"/>
      </w:tblGrid>
      <w:tr w:rsidR="00B0533F" w14:paraId="0797C934" w14:textId="77777777" w:rsidTr="00330594">
        <w:trPr>
          <w:trHeight w:val="397"/>
        </w:trPr>
        <w:tc>
          <w:tcPr>
            <w:tcW w:w="456" w:type="dxa"/>
            <w:vAlign w:val="center"/>
          </w:tcPr>
          <w:p w14:paraId="26D07747" w14:textId="44E7FF75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4714662"/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9" w:type="dxa"/>
            <w:vAlign w:val="center"/>
          </w:tcPr>
          <w:p w14:paraId="267CA1EE" w14:textId="4EF4F082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</w:p>
        </w:tc>
        <w:tc>
          <w:tcPr>
            <w:tcW w:w="7087" w:type="dxa"/>
            <w:vAlign w:val="center"/>
          </w:tcPr>
          <w:p w14:paraId="165CF7B6" w14:textId="77777777" w:rsidR="00B0533F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  <w:tr w:rsidR="00B0533F" w14:paraId="1A9F4158" w14:textId="77777777" w:rsidTr="00330594">
        <w:trPr>
          <w:trHeight w:val="397"/>
        </w:trPr>
        <w:tc>
          <w:tcPr>
            <w:tcW w:w="456" w:type="dxa"/>
            <w:vAlign w:val="center"/>
          </w:tcPr>
          <w:p w14:paraId="650E7953" w14:textId="181749CB" w:rsidR="00B0533F" w:rsidRPr="002A3B6B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29" w:type="dxa"/>
            <w:vAlign w:val="center"/>
          </w:tcPr>
          <w:p w14:paraId="77515026" w14:textId="479940A6" w:rsidR="00B0533F" w:rsidRPr="002A3B6B" w:rsidRDefault="00B0533F" w:rsidP="00B0533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087" w:type="dxa"/>
            <w:vAlign w:val="center"/>
          </w:tcPr>
          <w:p w14:paraId="057CAA55" w14:textId="77777777" w:rsidR="00B0533F" w:rsidRDefault="00B0533F" w:rsidP="00B053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5444AAB" w14:textId="6D0D82B9" w:rsidR="002A3B6B" w:rsidRDefault="002A3B6B" w:rsidP="002A3B6B">
      <w:pPr>
        <w:pStyle w:val="Akapitzlist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Adres, pod którym jest prowadzone gospodarstwo domowe, na rzecz którego jest</w:t>
      </w:r>
      <w:r w:rsidR="00D5451E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dokonywany zakup preferencyjny:</w:t>
      </w:r>
    </w:p>
    <w:p w14:paraId="77693806" w14:textId="77777777" w:rsidR="00CF7F22" w:rsidRPr="00CF7F22" w:rsidRDefault="00CF7F22" w:rsidP="00CF7F22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ela-Siatka"/>
        <w:tblW w:w="9146" w:type="dxa"/>
        <w:tblInd w:w="-5" w:type="dxa"/>
        <w:tblLook w:val="04A0" w:firstRow="1" w:lastRow="0" w:firstColumn="1" w:lastColumn="0" w:noHBand="0" w:noVBand="1"/>
      </w:tblPr>
      <w:tblGrid>
        <w:gridCol w:w="456"/>
        <w:gridCol w:w="1949"/>
        <w:gridCol w:w="2698"/>
        <w:gridCol w:w="1560"/>
        <w:gridCol w:w="2475"/>
        <w:gridCol w:w="8"/>
      </w:tblGrid>
      <w:tr w:rsidR="00CF7F22" w14:paraId="380C1A68" w14:textId="77777777" w:rsidTr="00222ACD">
        <w:trPr>
          <w:trHeight w:val="397"/>
        </w:trPr>
        <w:tc>
          <w:tcPr>
            <w:tcW w:w="456" w:type="dxa"/>
            <w:vAlign w:val="center"/>
          </w:tcPr>
          <w:p w14:paraId="762A176F" w14:textId="09B214C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49" w:type="dxa"/>
            <w:vAlign w:val="center"/>
          </w:tcPr>
          <w:p w14:paraId="47D1F98E" w14:textId="7F04A08C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6741" w:type="dxa"/>
            <w:gridSpan w:val="4"/>
            <w:vAlign w:val="center"/>
          </w:tcPr>
          <w:p w14:paraId="5D5F9CB8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2DF6380F" w14:textId="77D28E13" w:rsidTr="00222ACD">
        <w:trPr>
          <w:gridAfter w:val="1"/>
          <w:wAfter w:w="8" w:type="dxa"/>
          <w:trHeight w:val="397"/>
        </w:trPr>
        <w:tc>
          <w:tcPr>
            <w:tcW w:w="456" w:type="dxa"/>
            <w:vAlign w:val="center"/>
          </w:tcPr>
          <w:p w14:paraId="435DE046" w14:textId="35CBAFC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49" w:type="dxa"/>
            <w:vAlign w:val="center"/>
          </w:tcPr>
          <w:p w14:paraId="0371A4C4" w14:textId="1F608409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698" w:type="dxa"/>
            <w:vAlign w:val="center"/>
          </w:tcPr>
          <w:p w14:paraId="39CAA3AF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8BDD4D" w14:textId="36567EEA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475" w:type="dxa"/>
            <w:vAlign w:val="center"/>
          </w:tcPr>
          <w:p w14:paraId="63A163A4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791A7FF0" w14:textId="4EE5570D" w:rsidTr="00222ACD">
        <w:trPr>
          <w:trHeight w:val="397"/>
        </w:trPr>
        <w:tc>
          <w:tcPr>
            <w:tcW w:w="456" w:type="dxa"/>
            <w:vAlign w:val="center"/>
          </w:tcPr>
          <w:p w14:paraId="58A997D5" w14:textId="61FF26A3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49" w:type="dxa"/>
            <w:vAlign w:val="center"/>
          </w:tcPr>
          <w:p w14:paraId="7D32A90E" w14:textId="3D533E35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6741" w:type="dxa"/>
            <w:gridSpan w:val="4"/>
            <w:vAlign w:val="center"/>
          </w:tcPr>
          <w:p w14:paraId="4F498023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F22" w14:paraId="69C5DFC4" w14:textId="63444EA1" w:rsidTr="00222ACD">
        <w:trPr>
          <w:gridAfter w:val="1"/>
          <w:wAfter w:w="8" w:type="dxa"/>
          <w:trHeight w:val="397"/>
        </w:trPr>
        <w:tc>
          <w:tcPr>
            <w:tcW w:w="456" w:type="dxa"/>
            <w:vAlign w:val="center"/>
          </w:tcPr>
          <w:p w14:paraId="7D2793B8" w14:textId="42D2CEAB" w:rsidR="00CF7F22" w:rsidRPr="002A3B6B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49" w:type="dxa"/>
            <w:vAlign w:val="center"/>
          </w:tcPr>
          <w:p w14:paraId="725AEF67" w14:textId="1779BD7A" w:rsidR="00CF7F22" w:rsidRPr="002A3B6B" w:rsidRDefault="00CF7F22" w:rsidP="005919DF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698" w:type="dxa"/>
            <w:vAlign w:val="center"/>
          </w:tcPr>
          <w:p w14:paraId="259F4279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E16EC10" w14:textId="7C64B8A1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F22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2475" w:type="dxa"/>
            <w:vAlign w:val="center"/>
          </w:tcPr>
          <w:p w14:paraId="4E8957F8" w14:textId="77777777" w:rsidR="00CF7F22" w:rsidRDefault="00CF7F22" w:rsidP="005919D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79E2" w14:paraId="641CDD5D" w14:textId="77777777" w:rsidTr="00222ACD">
        <w:trPr>
          <w:gridAfter w:val="1"/>
          <w:wAfter w:w="8" w:type="dxa"/>
          <w:trHeight w:val="397"/>
        </w:trPr>
        <w:tc>
          <w:tcPr>
            <w:tcW w:w="456" w:type="dxa"/>
            <w:vAlign w:val="center"/>
          </w:tcPr>
          <w:p w14:paraId="1A291B48" w14:textId="3364062C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49" w:type="dxa"/>
            <w:vAlign w:val="center"/>
          </w:tcPr>
          <w:p w14:paraId="36085BC5" w14:textId="08C3738F" w:rsidR="009E79E2" w:rsidRPr="00CF7F22" w:rsidRDefault="009E79E2" w:rsidP="009E79E2">
            <w:pPr>
              <w:pStyle w:val="Akapitzlist"/>
              <w:ind w:left="-2321" w:firstLine="2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2698" w:type="dxa"/>
            <w:vAlign w:val="center"/>
          </w:tcPr>
          <w:p w14:paraId="79B55A65" w14:textId="77777777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D59DFFC" w14:textId="4D34F071" w:rsidR="009E79E2" w:rsidRPr="00CF7F2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AD595F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2475" w:type="dxa"/>
            <w:vAlign w:val="center"/>
          </w:tcPr>
          <w:p w14:paraId="3BF293CC" w14:textId="77777777" w:rsidR="009E79E2" w:rsidRDefault="009E79E2" w:rsidP="009E79E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0355A5F" w14:textId="77777777" w:rsidR="00222ACD" w:rsidRDefault="00222ACD" w:rsidP="00222ACD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209" w:type="dxa"/>
        <w:jc w:val="center"/>
        <w:tblLook w:val="04A0" w:firstRow="1" w:lastRow="0" w:firstColumn="1" w:lastColumn="0" w:noHBand="0" w:noVBand="1"/>
      </w:tblPr>
      <w:tblGrid>
        <w:gridCol w:w="709"/>
        <w:gridCol w:w="7508"/>
        <w:gridCol w:w="992"/>
      </w:tblGrid>
      <w:tr w:rsidR="00222ACD" w:rsidRPr="00222ACD" w14:paraId="77B67248" w14:textId="77777777" w:rsidTr="00222ACD">
        <w:trPr>
          <w:trHeight w:val="284"/>
          <w:jc w:val="center"/>
        </w:trPr>
        <w:tc>
          <w:tcPr>
            <w:tcW w:w="9209" w:type="dxa"/>
            <w:gridSpan w:val="3"/>
            <w:vAlign w:val="bottom"/>
          </w:tcPr>
          <w:p w14:paraId="0FD005AF" w14:textId="2CB88090" w:rsidR="00222ACD" w:rsidRPr="00222ACD" w:rsidRDefault="00222ACD" w:rsidP="00222ACD">
            <w:pPr>
              <w:pStyle w:val="Akapitzlist"/>
              <w:spacing w:before="240" w:after="160" w:line="259" w:lineRule="auto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OTRZYMAŁEM DODATEK WĘGLOWY </w:t>
            </w:r>
          </w:p>
        </w:tc>
      </w:tr>
      <w:tr w:rsidR="00222ACD" w14:paraId="15A9C325" w14:textId="77777777" w:rsidTr="00884274">
        <w:trPr>
          <w:trHeight w:val="397"/>
          <w:jc w:val="center"/>
        </w:trPr>
        <w:tc>
          <w:tcPr>
            <w:tcW w:w="709" w:type="dxa"/>
            <w:vAlign w:val="center"/>
          </w:tcPr>
          <w:p w14:paraId="553B775B" w14:textId="0F510853" w:rsidR="00222ACD" w:rsidRPr="002A3B6B" w:rsidRDefault="00222ACD" w:rsidP="008842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8" w:type="dxa"/>
            <w:vAlign w:val="center"/>
          </w:tcPr>
          <w:p w14:paraId="655EAF34" w14:textId="46F53808" w:rsidR="00222ACD" w:rsidRPr="002A3B6B" w:rsidRDefault="00222ACD" w:rsidP="008842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Gminie Miasto Wąbrzeźno</w:t>
            </w:r>
          </w:p>
        </w:tc>
        <w:tc>
          <w:tcPr>
            <w:tcW w:w="992" w:type="dxa"/>
            <w:vAlign w:val="center"/>
          </w:tcPr>
          <w:p w14:paraId="7C74533A" w14:textId="77777777" w:rsidR="00222ACD" w:rsidRDefault="00222ACD" w:rsidP="00E937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2ACD" w14:paraId="2EBFD67B" w14:textId="77777777" w:rsidTr="00884274">
        <w:tblPrEx>
          <w:jc w:val="left"/>
        </w:tblPrEx>
        <w:trPr>
          <w:trHeight w:val="677"/>
        </w:trPr>
        <w:tc>
          <w:tcPr>
            <w:tcW w:w="709" w:type="dxa"/>
            <w:vAlign w:val="center"/>
          </w:tcPr>
          <w:p w14:paraId="60A8D52F" w14:textId="190A7D05" w:rsidR="00222ACD" w:rsidRPr="002A3B6B" w:rsidRDefault="00222ACD" w:rsidP="008842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08" w:type="dxa"/>
            <w:vAlign w:val="center"/>
          </w:tcPr>
          <w:p w14:paraId="48074EE8" w14:textId="1DBAA29E" w:rsidR="00222ACD" w:rsidRPr="002A3B6B" w:rsidRDefault="00222ACD" w:rsidP="008842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innej gminie (wraz z wnioskiem przedkładam zaświadczenie o otrzymaniu dodatku węglowego</w:t>
            </w:r>
            <w:r w:rsidR="00884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5B6AE429" w14:textId="77777777" w:rsidR="00222ACD" w:rsidRDefault="00222ACD" w:rsidP="00E9374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5178F4" w14:textId="77777777" w:rsidR="00222ACD" w:rsidRDefault="00222ACD" w:rsidP="00222ACD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EBCB3" w14:textId="09D8C6DB" w:rsidR="00CF7F22" w:rsidRDefault="00330594" w:rsidP="00222ACD">
      <w:pPr>
        <w:pStyle w:val="Akapitzlist"/>
        <w:numPr>
          <w:ilvl w:val="0"/>
          <w:numId w:val="3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Określenie ilości węgla, o które występuje wnioskodawca w ramach nielimitowanego zakupu preferencyjnego:</w:t>
      </w:r>
    </w:p>
    <w:p w14:paraId="363A911A" w14:textId="77777777" w:rsidR="007A76B8" w:rsidRDefault="007A76B8" w:rsidP="007A76B8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-41"/>
        <w:tblW w:w="5382" w:type="dxa"/>
        <w:tblLook w:val="04A0" w:firstRow="1" w:lastRow="0" w:firstColumn="1" w:lastColumn="0" w:noHBand="0" w:noVBand="1"/>
      </w:tblPr>
      <w:tblGrid>
        <w:gridCol w:w="1763"/>
        <w:gridCol w:w="3619"/>
      </w:tblGrid>
      <w:tr w:rsidR="009E1C02" w14:paraId="776D75A4" w14:textId="77777777" w:rsidTr="00330594">
        <w:trPr>
          <w:trHeight w:val="27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CB94AC" w14:textId="2956A38D" w:rsidR="009E1C02" w:rsidRDefault="00330594" w:rsidP="003305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94">
              <w:rPr>
                <w:rFonts w:ascii="Times New Roman" w:hAnsi="Times New Roman" w:cs="Times New Roman"/>
                <w:b/>
                <w:bCs/>
              </w:rPr>
              <w:t>Rodzaj węgla</w:t>
            </w:r>
          </w:p>
        </w:tc>
        <w:tc>
          <w:tcPr>
            <w:tcW w:w="3619" w:type="dxa"/>
          </w:tcPr>
          <w:p w14:paraId="2613399E" w14:textId="6A8F4DE7" w:rsidR="009E1C02" w:rsidRPr="00330594" w:rsidRDefault="009E1C02" w:rsidP="00686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  <w:r w:rsidR="0033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wnioskowanego zakupu</w:t>
            </w:r>
          </w:p>
        </w:tc>
      </w:tr>
      <w:tr w:rsidR="00330594" w14:paraId="31501025" w14:textId="77777777" w:rsidTr="00330594">
        <w:trPr>
          <w:trHeight w:val="510"/>
        </w:trPr>
        <w:tc>
          <w:tcPr>
            <w:tcW w:w="1763" w:type="dxa"/>
            <w:vAlign w:val="center"/>
          </w:tcPr>
          <w:p w14:paraId="542E3DB7" w14:textId="19F503FF" w:rsidR="00330594" w:rsidRDefault="00330594" w:rsidP="0033059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ORZECH</w:t>
            </w:r>
          </w:p>
        </w:tc>
        <w:tc>
          <w:tcPr>
            <w:tcW w:w="3619" w:type="dxa"/>
          </w:tcPr>
          <w:p w14:paraId="0D026E59" w14:textId="77777777" w:rsidR="00330594" w:rsidRDefault="00330594" w:rsidP="006861D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3DAD54" w14:textId="77777777" w:rsidR="007A76B8" w:rsidRPr="00531F54" w:rsidRDefault="007A76B8" w:rsidP="007A76B8">
      <w:pPr>
        <w:pStyle w:val="Akapitzlist"/>
        <w:spacing w:before="24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910A9" w14:textId="77777777" w:rsidR="00CF7F22" w:rsidRDefault="00CF7F22" w:rsidP="007A76B8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002A1" w14:textId="1BC1CA8F" w:rsidR="00534587" w:rsidRPr="00E463BE" w:rsidRDefault="00D358BC" w:rsidP="00E463BE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E463B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D5E2D" wp14:editId="14B44584">
                <wp:simplePos x="0" y="0"/>
                <wp:positionH relativeFrom="column">
                  <wp:posOffset>30480</wp:posOffset>
                </wp:positionH>
                <wp:positionV relativeFrom="paragraph">
                  <wp:posOffset>65405</wp:posOffset>
                </wp:positionV>
                <wp:extent cx="159026" cy="151075"/>
                <wp:effectExtent l="0" t="0" r="12700" b="2095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8E4A8" id="Prostokąt 3" o:spid="_x0000_s1026" style="position:absolute;margin-left:2.4pt;margin-top:5.15pt;width:12.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" filled="f" strokecolor="black [3213]" strokeweight="1pt"/>
            </w:pict>
          </mc:Fallback>
        </mc:AlternateContent>
      </w:r>
      <w:r w:rsidRPr="00E463BE">
        <w:rPr>
          <w:rFonts w:ascii="Times New Roman" w:hAnsi="Times New Roman" w:cs="Times New Roman"/>
        </w:rPr>
        <w:t>Poprzez złożenie wniosku zobowiązuję się do zakupu i odbioru zamówionego węgla</w:t>
      </w:r>
      <w:r w:rsidR="00E463BE" w:rsidRPr="00E463BE">
        <w:rPr>
          <w:rFonts w:ascii="Times New Roman" w:hAnsi="Times New Roman" w:cs="Times New Roman"/>
        </w:rPr>
        <w:t>.</w:t>
      </w:r>
    </w:p>
    <w:p w14:paraId="4D4685B5" w14:textId="766AAF37" w:rsidR="00534587" w:rsidRPr="00D358BC" w:rsidRDefault="00D358BC" w:rsidP="00D358BC">
      <w:pPr>
        <w:spacing w:before="240"/>
        <w:ind w:left="567"/>
        <w:jc w:val="both"/>
        <w:rPr>
          <w:rFonts w:ascii="Times New Roman" w:hAnsi="Times New Roman" w:cs="Times New Roman"/>
        </w:rPr>
      </w:pPr>
      <w:r w:rsidRPr="00D358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AF182" wp14:editId="64864877">
                <wp:simplePos x="0" y="0"/>
                <wp:positionH relativeFrom="column">
                  <wp:posOffset>31750</wp:posOffset>
                </wp:positionH>
                <wp:positionV relativeFrom="paragraph">
                  <wp:posOffset>59745</wp:posOffset>
                </wp:positionV>
                <wp:extent cx="159026" cy="151075"/>
                <wp:effectExtent l="0" t="0" r="12700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6AFB6" id="Prostokąt 2" o:spid="_x0000_s1026" style="position:absolute;margin-left:2.5pt;margin-top:4.7pt;width:12.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" filled="f" strokecolor="black [3213]" strokeweight="1pt"/>
            </w:pict>
          </mc:Fallback>
        </mc:AlternateContent>
      </w:r>
      <w:r w:rsidR="00534587" w:rsidRPr="00D358BC">
        <w:rPr>
          <w:rFonts w:ascii="Times New Roman" w:hAnsi="Times New Roman" w:cs="Times New Roman"/>
        </w:rPr>
        <w:t>Jestem świadomy odpowiedzialności karnej za założenie fałszywego oświadczenia wynikającej z</w:t>
      </w:r>
      <w:r w:rsidR="00330594">
        <w:rPr>
          <w:rFonts w:ascii="Times New Roman" w:hAnsi="Times New Roman" w:cs="Times New Roman"/>
        </w:rPr>
        <w:t> </w:t>
      </w:r>
      <w:r w:rsidR="00534587" w:rsidRPr="00D358BC">
        <w:rPr>
          <w:rFonts w:ascii="Times New Roman" w:hAnsi="Times New Roman" w:cs="Times New Roman"/>
        </w:rPr>
        <w:t>art. 233 § 6 ustawy z dnia 6 czerwca 1997 r. – Kodeks karny.</w:t>
      </w:r>
    </w:p>
    <w:p w14:paraId="0B4AD0C1" w14:textId="50372E64" w:rsidR="00534587" w:rsidRDefault="00534587" w:rsidP="00534587">
      <w:pPr>
        <w:spacing w:before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CFB9" w14:textId="77777777" w:rsidR="00884274" w:rsidRDefault="00884274" w:rsidP="00534587">
      <w:pPr>
        <w:spacing w:before="24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B8798" w14:textId="6B3E1CFF" w:rsidR="00534587" w:rsidRPr="00534587" w:rsidRDefault="00534587" w:rsidP="0053458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3458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..……………………………………</w:t>
      </w:r>
    </w:p>
    <w:p w14:paraId="5382436C" w14:textId="6F51848D" w:rsidR="00534587" w:rsidRPr="00534587" w:rsidRDefault="00534587" w:rsidP="005345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587">
        <w:rPr>
          <w:rFonts w:ascii="Times New Roman" w:hAnsi="Times New Roman" w:cs="Times New Roman"/>
          <w:sz w:val="24"/>
          <w:szCs w:val="24"/>
        </w:rPr>
        <w:t>Miejscowość i data</w:t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 w:rsidRPr="00534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4587">
        <w:rPr>
          <w:rFonts w:ascii="Times New Roman" w:hAnsi="Times New Roman" w:cs="Times New Roman"/>
          <w:sz w:val="24"/>
          <w:szCs w:val="24"/>
        </w:rPr>
        <w:t>Podpis wnioskodawcy</w:t>
      </w:r>
    </w:p>
    <w:p w14:paraId="635144D6" w14:textId="527264D7" w:rsidR="002A3B6B" w:rsidRPr="009933FC" w:rsidRDefault="00D358B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b/>
          <w:bCs/>
        </w:rPr>
      </w:pPr>
      <w:r w:rsidRPr="009933FC">
        <w:rPr>
          <w:rFonts w:ascii="Times New Roman" w:hAnsi="Times New Roman" w:cs="Times New Roman"/>
          <w:b/>
          <w:bCs/>
        </w:rPr>
        <w:lastRenderedPageBreak/>
        <w:t>UWAGA</w:t>
      </w:r>
      <w:r w:rsidR="009933FC" w:rsidRPr="009933FC">
        <w:rPr>
          <w:rFonts w:ascii="Times New Roman" w:hAnsi="Times New Roman" w:cs="Times New Roman"/>
          <w:b/>
          <w:bCs/>
        </w:rPr>
        <w:t>:</w:t>
      </w:r>
    </w:p>
    <w:p w14:paraId="38F51EA5" w14:textId="5C8FBEF4" w:rsidR="00D358BC" w:rsidRPr="009933FC" w:rsidRDefault="00D358B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Wniosek o preferencyjny zakup paliwa stałego składa się na piśmie lub za pomocą środków komunikacji elek</w:t>
      </w:r>
      <w:r w:rsidR="009933FC" w:rsidRPr="009933FC">
        <w:rPr>
          <w:rFonts w:ascii="Times New Roman" w:hAnsi="Times New Roman" w:cs="Times New Roman"/>
          <w:sz w:val="20"/>
          <w:szCs w:val="20"/>
        </w:rPr>
        <w:t>t</w:t>
      </w:r>
      <w:r w:rsidRPr="009933FC">
        <w:rPr>
          <w:rFonts w:ascii="Times New Roman" w:hAnsi="Times New Roman" w:cs="Times New Roman"/>
          <w:sz w:val="20"/>
          <w:szCs w:val="20"/>
        </w:rPr>
        <w:t>ronicznej</w:t>
      </w:r>
      <w:r w:rsidR="009933FC" w:rsidRPr="009933F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19D82B1" w14:textId="0D4A4268" w:rsidR="009933FC" w:rsidRDefault="009933F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33FC">
        <w:rPr>
          <w:rFonts w:ascii="Times New Roman" w:hAnsi="Times New Roman" w:cs="Times New Roman"/>
          <w:sz w:val="20"/>
          <w:szCs w:val="20"/>
        </w:rPr>
        <w:t>W przypadku złożenia wniosku za pomocą środków komunikacji elektronicznej wniosek o zakup opatruje się</w:t>
      </w:r>
      <w:r w:rsidR="00884274">
        <w:rPr>
          <w:rFonts w:ascii="Times New Roman" w:hAnsi="Times New Roman" w:cs="Times New Roman"/>
          <w:sz w:val="20"/>
          <w:szCs w:val="20"/>
        </w:rPr>
        <w:t> </w:t>
      </w:r>
      <w:r w:rsidRPr="009933FC">
        <w:rPr>
          <w:rFonts w:ascii="Times New Roman" w:hAnsi="Times New Roman" w:cs="Times New Roman"/>
          <w:sz w:val="20"/>
          <w:szCs w:val="20"/>
        </w:rPr>
        <w:t>kwalifikowanym podpisem elektronicznym, podpisem zaufanym lub podpisem osobistym.</w:t>
      </w:r>
    </w:p>
    <w:p w14:paraId="787B3268" w14:textId="7DDD02E7" w:rsidR="009933FC" w:rsidRDefault="009933FC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2C54B76" w14:textId="77777777" w:rsidR="00844C34" w:rsidRPr="009933FC" w:rsidRDefault="00844C34" w:rsidP="009933FC">
      <w:pPr>
        <w:pStyle w:val="Akapitzlist"/>
        <w:spacing w:before="24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26668CE" w14:textId="77777777" w:rsidR="005040A4" w:rsidRDefault="005040A4" w:rsidP="005040A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Wyrnienie"/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DCF6FD1" w14:textId="2BD2CCCF" w:rsidR="005040A4" w:rsidRDefault="005040A4" w:rsidP="005040A4">
      <w:pPr>
        <w:pStyle w:val="NormalnyWeb"/>
        <w:spacing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preferencyjny zakup paliwa stałego dla gospodarstwa domowego</w:t>
      </w:r>
    </w:p>
    <w:p w14:paraId="5107E53C" w14:textId="77777777" w:rsidR="00AD491D" w:rsidRDefault="00AD491D" w:rsidP="005040A4">
      <w:pPr>
        <w:pStyle w:val="NormalnyWeb"/>
        <w:spacing w:beforeAutospacing="0" w:after="0" w:afterAutospacing="0"/>
        <w:jc w:val="center"/>
        <w:rPr>
          <w:sz w:val="20"/>
          <w:szCs w:val="20"/>
        </w:rPr>
      </w:pPr>
    </w:p>
    <w:p w14:paraId="0072866B" w14:textId="64585571" w:rsidR="00AD491D" w:rsidRPr="00D84407" w:rsidRDefault="00AD491D" w:rsidP="00AD491D">
      <w:pPr>
        <w:pStyle w:val="NormalnyWeb1"/>
        <w:spacing w:before="0" w:after="0" w:line="276" w:lineRule="auto"/>
        <w:jc w:val="both"/>
        <w:rPr>
          <w:sz w:val="17"/>
          <w:szCs w:val="17"/>
        </w:rPr>
      </w:pPr>
      <w:r w:rsidRPr="00D84407">
        <w:rPr>
          <w:sz w:val="17"/>
          <w:szCs w:val="17"/>
        </w:rPr>
        <w:t>Na podstawie art. 13 ust. 1 i 2 r</w:t>
      </w:r>
      <w:r w:rsidRPr="00D84407">
        <w:rPr>
          <w:sz w:val="17"/>
          <w:szCs w:val="17"/>
          <w:shd w:val="clear" w:color="auto" w:fill="FFFFFF"/>
        </w:rPr>
        <w:t>ozporządzenia Parlamentu Europejskiego i Rady (UE) 2016/679  z dnia 27 kwietnia 2016 r. w sprawie ochrony osób fizycznych w związku z przetwarzaniem danych osobowych i w sprawie swobodnego przepływu takich danych oraz uchylenia dyrektywy 95/46/WE (Dz.U. UE L. z 4 maja 2016 r. Nr 119, str. 1,</w:t>
      </w:r>
      <w:r w:rsidRPr="00D84407">
        <w:rPr>
          <w:sz w:val="17"/>
          <w:szCs w:val="17"/>
        </w:rPr>
        <w:t xml:space="preserve"> zwanego dalej: „RODO” informujemy, że:            </w:t>
      </w:r>
    </w:p>
    <w:p w14:paraId="065EC9ED" w14:textId="4BFC4C71" w:rsidR="00AD491D" w:rsidRPr="00D84407" w:rsidRDefault="00AD491D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>Administratorem Pana/Pani danych osobowych jest Gmina Miasto Wąbrzeźno,</w:t>
      </w:r>
      <w:r w:rsidR="00A57983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 reprezentowana przez Burmistrza Wąbrzeźna,</w:t>
      </w: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 ul. Wolności 18, 87-200 Wąbrzeźno, sekretariat@wabrzezno.com.</w:t>
      </w:r>
    </w:p>
    <w:p w14:paraId="030CD6CF" w14:textId="6FB60369" w:rsidR="00AD491D" w:rsidRPr="00D84407" w:rsidRDefault="00AD491D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Style w:val="Uwydatnienie"/>
          <w:rFonts w:ascii="Times New Roman" w:hAnsi="Times New Roman" w:cs="Times New Roman"/>
          <w:i w:val="0"/>
          <w:iCs w:val="0"/>
          <w:sz w:val="17"/>
          <w:szCs w:val="17"/>
        </w:rPr>
      </w:pPr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 xml:space="preserve">Kontakt do wyznaczonego Inspektora Ochrony Danych: </w:t>
      </w:r>
      <w:hyperlink r:id="rId9" w:history="1">
        <w:r w:rsidRPr="00D84407">
          <w:rPr>
            <w:rStyle w:val="Hipercze"/>
            <w:rFonts w:ascii="Times New Roman" w:eastAsia="Times New Roman" w:hAnsi="Times New Roman" w:cs="Times New Roman"/>
            <w:sz w:val="17"/>
            <w:szCs w:val="17"/>
          </w:rPr>
          <w:t>iod@wabrzezno.com</w:t>
        </w:r>
      </w:hyperlink>
      <w:r w:rsidRPr="00D84407">
        <w:rPr>
          <w:rStyle w:val="Uwydatnienie"/>
          <w:rFonts w:ascii="Times New Roman" w:eastAsia="Times New Roman" w:hAnsi="Times New Roman" w:cs="Times New Roman"/>
          <w:i w:val="0"/>
          <w:sz w:val="17"/>
          <w:szCs w:val="17"/>
        </w:rPr>
        <w:t>.</w:t>
      </w:r>
    </w:p>
    <w:p w14:paraId="75FB9C17" w14:textId="77777777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bCs/>
          <w:sz w:val="17"/>
          <w:szCs w:val="17"/>
        </w:rPr>
        <w:t>Administrator przetwarza dane osobowe na podstawie</w:t>
      </w:r>
      <w:r w:rsidRPr="00D84407">
        <w:rPr>
          <w:b/>
          <w:sz w:val="17"/>
          <w:szCs w:val="17"/>
        </w:rPr>
        <w:t xml:space="preserve"> </w:t>
      </w:r>
      <w:r w:rsidRPr="00D84407">
        <w:rPr>
          <w:sz w:val="17"/>
          <w:szCs w:val="17"/>
        </w:rPr>
        <w:t xml:space="preserve">art. 6 ust. 1 lit. c) RODO w związku z związku z ustawą z dnia </w:t>
      </w:r>
      <w:r w:rsidRPr="00D84407">
        <w:rPr>
          <w:rFonts w:eastAsia="Calibri"/>
          <w:sz w:val="17"/>
          <w:szCs w:val="17"/>
          <w:lang w:eastAsia="en-US"/>
        </w:rPr>
        <w:t>27 października 2022 r. o zakupie preferencyjnym paliwa stałego dla gospodarstwa domowego</w:t>
      </w:r>
      <w:r w:rsidRPr="00D84407">
        <w:rPr>
          <w:sz w:val="17"/>
          <w:szCs w:val="17"/>
        </w:rPr>
        <w:t xml:space="preserve"> w celu  rozpatrzenia wniosku o preferencyjny zakup paliwa stałego dla gospodarstwa domowego.</w:t>
      </w:r>
    </w:p>
    <w:p w14:paraId="56F621FA" w14:textId="157EFF82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Dane osobowe </w:t>
      </w:r>
      <w:r w:rsidR="00AD491D" w:rsidRPr="00D84407">
        <w:rPr>
          <w:rFonts w:ascii="Times New Roman" w:eastAsia="Times New Roman" w:hAnsi="Times New Roman"/>
          <w:sz w:val="17"/>
          <w:szCs w:val="17"/>
        </w:rPr>
        <w:t xml:space="preserve">będą przetwarzane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 xml:space="preserve"> do czasu istnienia  podstawy do ich przetwarzania, w tym również przez okres przewidziany w przepisach dotyczących przechowywania i archiwizacji, tj.: do 5 lat od wykonania  ostatniej czynności związanej z przetwarzaniem  danych osobowych.</w:t>
      </w:r>
    </w:p>
    <w:p w14:paraId="34EEA796" w14:textId="1EB73DA8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Dane osobowe także będą ujawnione pracownikom i współpracownikom administratora w zakresie niezbędnym do wykonywania przez nich obowiązków.</w:t>
      </w:r>
    </w:p>
    <w:p w14:paraId="76C5157E" w14:textId="6D0B623C" w:rsidR="000A70C9" w:rsidRPr="00D84407" w:rsidRDefault="000A70C9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Państwa dane nie będą przekazywane do państwa trzeciego lub organizacji międzynarodowej.</w:t>
      </w:r>
    </w:p>
    <w:p w14:paraId="68C48BC9" w14:textId="29040C0A" w:rsidR="00E73465" w:rsidRPr="00D84407" w:rsidRDefault="00E73465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>Państwa dane będą przetwarzane w sposób zautomatyzowany, lecz nie będą podlegały zautomatyzowanemu podejmowaniu decyzji, w tym profilowaniu.</w:t>
      </w:r>
    </w:p>
    <w:p w14:paraId="292119A1" w14:textId="07ABCBBB" w:rsidR="00AD491D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>Państwa</w:t>
      </w:r>
      <w:r w:rsidRPr="00D84407">
        <w:rPr>
          <w:rFonts w:ascii="Times New Roman" w:eastAsia="Times New Roman" w:hAnsi="Times New Roman"/>
          <w:sz w:val="17"/>
          <w:szCs w:val="17"/>
        </w:rPr>
        <w:t xml:space="preserve"> danych nastąpić może tylko wtedy, gdy zapewnią one odpowiednią ochronę </w:t>
      </w:r>
      <w:r w:rsidR="00D84407" w:rsidRPr="00D84407">
        <w:rPr>
          <w:rFonts w:ascii="Times New Roman" w:eastAsia="Times New Roman" w:hAnsi="Times New Roman"/>
          <w:sz w:val="17"/>
          <w:szCs w:val="17"/>
        </w:rPr>
        <w:t>Państwa danych.</w:t>
      </w:r>
    </w:p>
    <w:p w14:paraId="1BB072AF" w14:textId="32212575" w:rsidR="005040A4" w:rsidRPr="00D84407" w:rsidRDefault="005040A4" w:rsidP="00AD491D">
      <w:pPr>
        <w:pStyle w:val="NormalnyWeb1"/>
        <w:numPr>
          <w:ilvl w:val="0"/>
          <w:numId w:val="9"/>
        </w:numPr>
        <w:tabs>
          <w:tab w:val="clear" w:pos="720"/>
        </w:tabs>
        <w:spacing w:before="0" w:after="0" w:line="276" w:lineRule="auto"/>
        <w:ind w:left="306"/>
        <w:jc w:val="both"/>
        <w:rPr>
          <w:rFonts w:ascii="Times New Roman" w:hAnsi="Times New Roman" w:cs="Times New Roman"/>
          <w:sz w:val="17"/>
          <w:szCs w:val="17"/>
        </w:rPr>
      </w:pPr>
      <w:r w:rsidRPr="00D84407">
        <w:rPr>
          <w:sz w:val="17"/>
          <w:szCs w:val="17"/>
        </w:rPr>
        <w:t>W związku z przetwarzaniem danych osobowych</w:t>
      </w:r>
      <w:r w:rsidR="000A70C9" w:rsidRPr="00D84407">
        <w:rPr>
          <w:sz w:val="17"/>
          <w:szCs w:val="17"/>
        </w:rPr>
        <w:t>, przysługują Państwu następujące prawa:</w:t>
      </w:r>
      <w:r w:rsidRPr="00D84407">
        <w:rPr>
          <w:sz w:val="17"/>
          <w:szCs w:val="17"/>
        </w:rPr>
        <w:t>:</w:t>
      </w:r>
    </w:p>
    <w:p w14:paraId="5B2C5613" w14:textId="46DEFE4F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 xml:space="preserve">dostępu do treści danych na podstawie art. 15 RODO, </w:t>
      </w:r>
    </w:p>
    <w:p w14:paraId="4EEF0113" w14:textId="4010F043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sprostowania danych na podstawie art. 16 RODO;</w:t>
      </w:r>
    </w:p>
    <w:p w14:paraId="42091E81" w14:textId="446726B0" w:rsidR="005040A4" w:rsidRPr="00D84407" w:rsidRDefault="000A70C9" w:rsidP="005040A4">
      <w:pPr>
        <w:pStyle w:val="ng-scope"/>
        <w:numPr>
          <w:ilvl w:val="0"/>
          <w:numId w:val="5"/>
        </w:numPr>
        <w:shd w:val="clear" w:color="auto" w:fill="FFFFFF"/>
        <w:tabs>
          <w:tab w:val="left" w:pos="709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usunięcia danych na podstawie art. 17 RODO</w:t>
      </w:r>
      <w:r w:rsidRPr="00D84407">
        <w:rPr>
          <w:sz w:val="17"/>
          <w:szCs w:val="17"/>
        </w:rPr>
        <w:t>;</w:t>
      </w:r>
    </w:p>
    <w:p w14:paraId="4EC670B5" w14:textId="779B6434" w:rsidR="005040A4" w:rsidRPr="00D84407" w:rsidRDefault="000A70C9" w:rsidP="000A70C9">
      <w:pPr>
        <w:pStyle w:val="ng-scope"/>
        <w:numPr>
          <w:ilvl w:val="0"/>
          <w:numId w:val="5"/>
        </w:numPr>
        <w:shd w:val="clear" w:color="auto" w:fill="FFFFFF"/>
        <w:tabs>
          <w:tab w:val="left" w:pos="851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 xml:space="preserve">prawo do </w:t>
      </w:r>
      <w:r w:rsidR="005040A4" w:rsidRPr="00D84407">
        <w:rPr>
          <w:sz w:val="17"/>
          <w:szCs w:val="17"/>
        </w:rPr>
        <w:t>ograniczenia przetwarzania danych na podstawie art. 18 RODO</w:t>
      </w:r>
      <w:r w:rsidRPr="00D84407">
        <w:rPr>
          <w:sz w:val="17"/>
          <w:szCs w:val="17"/>
        </w:rPr>
        <w:t>;</w:t>
      </w:r>
    </w:p>
    <w:p w14:paraId="1F60052C" w14:textId="74966904" w:rsidR="00E73465" w:rsidRPr="00D84407" w:rsidRDefault="00E73465" w:rsidP="000A70C9">
      <w:pPr>
        <w:pStyle w:val="ng-scope"/>
        <w:numPr>
          <w:ilvl w:val="0"/>
          <w:numId w:val="5"/>
        </w:numPr>
        <w:shd w:val="clear" w:color="auto" w:fill="FFFFFF"/>
        <w:tabs>
          <w:tab w:val="left" w:pos="851"/>
        </w:tabs>
        <w:spacing w:beforeAutospacing="0" w:after="0" w:afterAutospacing="0"/>
        <w:ind w:left="1418" w:hanging="284"/>
        <w:jc w:val="both"/>
        <w:rPr>
          <w:sz w:val="17"/>
          <w:szCs w:val="17"/>
        </w:rPr>
      </w:pPr>
      <w:r w:rsidRPr="00D84407">
        <w:rPr>
          <w:sz w:val="17"/>
          <w:szCs w:val="17"/>
        </w:rPr>
        <w:t>prawo do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54A3C0CB" w14:textId="4AEC2C9E" w:rsidR="005040A4" w:rsidRPr="00D84407" w:rsidRDefault="005040A4" w:rsidP="00E73465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/>
          <w:sz w:val="17"/>
          <w:szCs w:val="17"/>
        </w:rPr>
      </w:pPr>
      <w:r w:rsidRPr="00D84407">
        <w:rPr>
          <w:rFonts w:ascii="Times New Roman" w:eastAsia="Times New Roman" w:hAnsi="Times New Roman"/>
          <w:sz w:val="17"/>
          <w:szCs w:val="17"/>
        </w:rPr>
        <w:t xml:space="preserve">Podanie danych </w:t>
      </w:r>
      <w:r w:rsidR="000A70C9" w:rsidRPr="00D84407">
        <w:rPr>
          <w:rFonts w:ascii="Times New Roman" w:eastAsia="Times New Roman" w:hAnsi="Times New Roman"/>
          <w:sz w:val="17"/>
          <w:szCs w:val="17"/>
        </w:rPr>
        <w:t xml:space="preserve">osobowych </w:t>
      </w:r>
      <w:r w:rsidRPr="00D84407">
        <w:rPr>
          <w:rFonts w:ascii="Times New Roman" w:hAnsi="Times New Roman"/>
          <w:sz w:val="17"/>
          <w:szCs w:val="17"/>
        </w:rPr>
        <w:t xml:space="preserve">jest </w:t>
      </w:r>
      <w:r w:rsidR="000A70C9" w:rsidRPr="00D84407">
        <w:rPr>
          <w:rFonts w:ascii="Times New Roman" w:hAnsi="Times New Roman"/>
          <w:sz w:val="17"/>
          <w:szCs w:val="17"/>
        </w:rPr>
        <w:t>obowiązkiem ustawowym, wynikającym z ustawy z dnia 20 października 2022 r. o zakupie preferencyjnym paliwa stałego dla gospodarstw domowych (Dz. U. poz. 2236), a ich niepodanie uniemoż</w:t>
      </w:r>
      <w:r w:rsidR="00E73465" w:rsidRPr="00D84407">
        <w:rPr>
          <w:rFonts w:ascii="Times New Roman" w:hAnsi="Times New Roman"/>
          <w:sz w:val="17"/>
          <w:szCs w:val="17"/>
        </w:rPr>
        <w:t>l</w:t>
      </w:r>
      <w:r w:rsidR="000A70C9" w:rsidRPr="00D84407">
        <w:rPr>
          <w:rFonts w:ascii="Times New Roman" w:hAnsi="Times New Roman"/>
          <w:sz w:val="17"/>
          <w:szCs w:val="17"/>
        </w:rPr>
        <w:t>iwia realizację celów wynikających z tej ust</w:t>
      </w:r>
      <w:r w:rsidR="00E73465" w:rsidRPr="00D84407">
        <w:rPr>
          <w:rFonts w:ascii="Times New Roman" w:hAnsi="Times New Roman"/>
          <w:sz w:val="17"/>
          <w:szCs w:val="17"/>
        </w:rPr>
        <w:t>a</w:t>
      </w:r>
      <w:r w:rsidR="000A70C9" w:rsidRPr="00D84407">
        <w:rPr>
          <w:rFonts w:ascii="Times New Roman" w:hAnsi="Times New Roman"/>
          <w:sz w:val="17"/>
          <w:szCs w:val="17"/>
        </w:rPr>
        <w:t>wy</w:t>
      </w:r>
      <w:r w:rsidR="00E73465" w:rsidRPr="00D84407">
        <w:rPr>
          <w:rFonts w:ascii="Times New Roman" w:hAnsi="Times New Roman"/>
          <w:sz w:val="17"/>
          <w:szCs w:val="17"/>
        </w:rPr>
        <w:t>, tj. zakupu paliwa stałego dla gospodarstw domowych.</w:t>
      </w:r>
    </w:p>
    <w:p w14:paraId="328808FF" w14:textId="27CDF807"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</w:rPr>
      </w:pPr>
    </w:p>
    <w:p w14:paraId="23B0F2C5" w14:textId="565E3B51" w:rsidR="005B4A48" w:rsidRDefault="005B4A48" w:rsidP="005B4A48">
      <w:pPr>
        <w:spacing w:after="0" w:line="240" w:lineRule="auto"/>
        <w:jc w:val="both"/>
        <w:rPr>
          <w:rFonts w:ascii="Times New Roman" w:eastAsia="Times New Roman" w:hAnsi="Times New Roman"/>
          <w:sz w:val="17"/>
          <w:szCs w:val="17"/>
        </w:rPr>
      </w:pPr>
    </w:p>
    <w:p w14:paraId="7B60E925" w14:textId="77777777" w:rsidR="00697782" w:rsidRPr="002F3B9A" w:rsidRDefault="00697782" w:rsidP="002F3B9A">
      <w:pPr>
        <w:spacing w:after="7" w:line="360" w:lineRule="auto"/>
        <w:jc w:val="both"/>
        <w:rPr>
          <w:rFonts w:asciiTheme="majorBidi" w:hAnsiTheme="majorBidi" w:cstheme="majorBidi"/>
          <w:b/>
          <w:sz w:val="20"/>
          <w:szCs w:val="20"/>
        </w:rPr>
      </w:pPr>
    </w:p>
    <w:sectPr w:rsidR="00697782" w:rsidRPr="002F3B9A" w:rsidSect="009D45A5">
      <w:headerReference w:type="first" r:id="rId10"/>
      <w:pgSz w:w="11906" w:h="16838"/>
      <w:pgMar w:top="567" w:right="1418" w:bottom="737" w:left="1276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BD192" w14:textId="77777777" w:rsidR="0006468B" w:rsidRDefault="0006468B" w:rsidP="009E79E2">
      <w:pPr>
        <w:spacing w:after="0" w:line="240" w:lineRule="auto"/>
      </w:pPr>
      <w:r>
        <w:separator/>
      </w:r>
    </w:p>
  </w:endnote>
  <w:endnote w:type="continuationSeparator" w:id="0">
    <w:p w14:paraId="52651A7D" w14:textId="77777777" w:rsidR="0006468B" w:rsidRDefault="0006468B" w:rsidP="009E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B8090" w14:textId="77777777" w:rsidR="0006468B" w:rsidRDefault="0006468B" w:rsidP="009E79E2">
      <w:pPr>
        <w:spacing w:after="0" w:line="240" w:lineRule="auto"/>
      </w:pPr>
      <w:r>
        <w:separator/>
      </w:r>
    </w:p>
  </w:footnote>
  <w:footnote w:type="continuationSeparator" w:id="0">
    <w:p w14:paraId="09773E04" w14:textId="77777777" w:rsidR="0006468B" w:rsidRDefault="0006468B" w:rsidP="009E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71C92" w14:textId="7DB2C9AB" w:rsidR="009E79E2" w:rsidRPr="009E79E2" w:rsidRDefault="009E79E2">
    <w:pPr>
      <w:pStyle w:val="Nagwek"/>
      <w:rPr>
        <w:rFonts w:ascii="Times New Roman" w:hAnsi="Times New Roman" w:cs="Times New Roman"/>
        <w:sz w:val="20"/>
        <w:szCs w:val="20"/>
      </w:rPr>
    </w:pPr>
    <w:r w:rsidRPr="009E79E2">
      <w:rPr>
        <w:rFonts w:ascii="Times New Roman" w:hAnsi="Times New Roman" w:cs="Times New Roman"/>
        <w:sz w:val="20"/>
        <w:szCs w:val="20"/>
      </w:rPr>
      <w:t>Nr wniosku</w:t>
    </w:r>
    <w:r w:rsidR="00F577F7">
      <w:rPr>
        <w:rFonts w:ascii="Times New Roman" w:hAnsi="Times New Roman" w:cs="Times New Roman"/>
        <w:sz w:val="20"/>
        <w:szCs w:val="20"/>
      </w:rPr>
      <w:t>:</w:t>
    </w:r>
    <w:r w:rsidR="00690ECB">
      <w:rPr>
        <w:rFonts w:ascii="Times New Roman" w:hAnsi="Times New Roman" w:cs="Times New Roman"/>
        <w:sz w:val="20"/>
        <w:szCs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38827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82530"/>
    <w:multiLevelType w:val="multilevel"/>
    <w:tmpl w:val="D6FE80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873821"/>
    <w:multiLevelType w:val="multilevel"/>
    <w:tmpl w:val="22F21A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6C2D25"/>
    <w:multiLevelType w:val="multilevel"/>
    <w:tmpl w:val="3ADA43B6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">
    <w:nsid w:val="242B436D"/>
    <w:multiLevelType w:val="hybridMultilevel"/>
    <w:tmpl w:val="88988F3A"/>
    <w:lvl w:ilvl="0" w:tplc="21921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64248"/>
    <w:multiLevelType w:val="hybridMultilevel"/>
    <w:tmpl w:val="640C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645AD"/>
    <w:multiLevelType w:val="hybridMultilevel"/>
    <w:tmpl w:val="03FC443C"/>
    <w:lvl w:ilvl="0" w:tplc="61CA15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F7E92"/>
    <w:multiLevelType w:val="hybridMultilevel"/>
    <w:tmpl w:val="6728E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34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F050FA5"/>
    <w:multiLevelType w:val="multilevel"/>
    <w:tmpl w:val="10F01CC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590DC3"/>
    <w:multiLevelType w:val="hybridMultilevel"/>
    <w:tmpl w:val="C4D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F"/>
    <w:rsid w:val="0006468B"/>
    <w:rsid w:val="00085AE5"/>
    <w:rsid w:val="000A6D77"/>
    <w:rsid w:val="000A70C9"/>
    <w:rsid w:val="000B64A8"/>
    <w:rsid w:val="000F4FA3"/>
    <w:rsid w:val="00102E7A"/>
    <w:rsid w:val="00146887"/>
    <w:rsid w:val="001A5B8D"/>
    <w:rsid w:val="0022188E"/>
    <w:rsid w:val="00222ACD"/>
    <w:rsid w:val="002A3B6B"/>
    <w:rsid w:val="002C627B"/>
    <w:rsid w:val="002F3B9A"/>
    <w:rsid w:val="00330594"/>
    <w:rsid w:val="003767B6"/>
    <w:rsid w:val="00396265"/>
    <w:rsid w:val="005040A4"/>
    <w:rsid w:val="00513D55"/>
    <w:rsid w:val="0052208B"/>
    <w:rsid w:val="00531F54"/>
    <w:rsid w:val="00534587"/>
    <w:rsid w:val="005825BE"/>
    <w:rsid w:val="005B3915"/>
    <w:rsid w:val="005B4A48"/>
    <w:rsid w:val="005C0DC5"/>
    <w:rsid w:val="00667C43"/>
    <w:rsid w:val="006861D3"/>
    <w:rsid w:val="00690ECB"/>
    <w:rsid w:val="00697782"/>
    <w:rsid w:val="006C43A0"/>
    <w:rsid w:val="00714C30"/>
    <w:rsid w:val="00782C5B"/>
    <w:rsid w:val="007A76B8"/>
    <w:rsid w:val="008249B9"/>
    <w:rsid w:val="00844127"/>
    <w:rsid w:val="00844C34"/>
    <w:rsid w:val="00884274"/>
    <w:rsid w:val="008A0FA2"/>
    <w:rsid w:val="0092692B"/>
    <w:rsid w:val="009933FC"/>
    <w:rsid w:val="009D45A5"/>
    <w:rsid w:val="009E1C02"/>
    <w:rsid w:val="009E79E2"/>
    <w:rsid w:val="009F39A1"/>
    <w:rsid w:val="00A123EB"/>
    <w:rsid w:val="00A57983"/>
    <w:rsid w:val="00A65E12"/>
    <w:rsid w:val="00A72BDA"/>
    <w:rsid w:val="00AA401A"/>
    <w:rsid w:val="00AD491D"/>
    <w:rsid w:val="00AD595F"/>
    <w:rsid w:val="00AE7038"/>
    <w:rsid w:val="00B0533F"/>
    <w:rsid w:val="00C16936"/>
    <w:rsid w:val="00CF7F22"/>
    <w:rsid w:val="00D358BC"/>
    <w:rsid w:val="00D5451E"/>
    <w:rsid w:val="00D84407"/>
    <w:rsid w:val="00E463BE"/>
    <w:rsid w:val="00E73465"/>
    <w:rsid w:val="00F577F7"/>
    <w:rsid w:val="00F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E0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CD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A0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33F"/>
    <w:pPr>
      <w:ind w:left="720"/>
      <w:contextualSpacing/>
    </w:pPr>
  </w:style>
  <w:style w:type="character" w:customStyle="1" w:styleId="Wyrnienie">
    <w:name w:val="Wyróżnienie"/>
    <w:uiPriority w:val="20"/>
    <w:qFormat/>
    <w:rsid w:val="005040A4"/>
    <w:rPr>
      <w:i/>
      <w:iCs/>
    </w:rPr>
  </w:style>
  <w:style w:type="character" w:customStyle="1" w:styleId="czeinternetowe">
    <w:name w:val="Łącze internetowe"/>
    <w:unhideWhenUsed/>
    <w:rsid w:val="005040A4"/>
    <w:rPr>
      <w:color w:val="0000FF"/>
      <w:u w:val="single"/>
    </w:rPr>
  </w:style>
  <w:style w:type="paragraph" w:customStyle="1" w:styleId="ng-scope">
    <w:name w:val="ng-scope"/>
    <w:basedOn w:val="Normalny"/>
    <w:qFormat/>
    <w:rsid w:val="005040A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5040A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qFormat/>
    <w:rsid w:val="00AE7038"/>
    <w:rPr>
      <w:i/>
      <w:iCs/>
    </w:rPr>
  </w:style>
  <w:style w:type="paragraph" w:customStyle="1" w:styleId="NormalnyWeb1">
    <w:name w:val="Normalny (Web)1"/>
    <w:basedOn w:val="Normalny"/>
    <w:rsid w:val="00AE7038"/>
    <w:pPr>
      <w:suppressAutoHyphens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49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9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E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E2"/>
    <w:rPr>
      <w:rFonts w:ascii="Calibri" w:eastAsia="Calibri" w:hAnsi="Calibri" w:cs="Calibri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0F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ACD"/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A0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33F"/>
    <w:pPr>
      <w:ind w:left="720"/>
      <w:contextualSpacing/>
    </w:pPr>
  </w:style>
  <w:style w:type="character" w:customStyle="1" w:styleId="Wyrnienie">
    <w:name w:val="Wyróżnienie"/>
    <w:uiPriority w:val="20"/>
    <w:qFormat/>
    <w:rsid w:val="005040A4"/>
    <w:rPr>
      <w:i/>
      <w:iCs/>
    </w:rPr>
  </w:style>
  <w:style w:type="character" w:customStyle="1" w:styleId="czeinternetowe">
    <w:name w:val="Łącze internetowe"/>
    <w:unhideWhenUsed/>
    <w:rsid w:val="005040A4"/>
    <w:rPr>
      <w:color w:val="0000FF"/>
      <w:u w:val="single"/>
    </w:rPr>
  </w:style>
  <w:style w:type="paragraph" w:customStyle="1" w:styleId="ng-scope">
    <w:name w:val="ng-scope"/>
    <w:basedOn w:val="Normalny"/>
    <w:qFormat/>
    <w:rsid w:val="005040A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5040A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wydatnienie">
    <w:name w:val="Emphasis"/>
    <w:qFormat/>
    <w:rsid w:val="00AE7038"/>
    <w:rPr>
      <w:i/>
      <w:iCs/>
    </w:rPr>
  </w:style>
  <w:style w:type="paragraph" w:customStyle="1" w:styleId="NormalnyWeb1">
    <w:name w:val="Normalny (Web)1"/>
    <w:basedOn w:val="Normalny"/>
    <w:rsid w:val="00AE7038"/>
    <w:pPr>
      <w:suppressAutoHyphens/>
      <w:spacing w:before="280" w:after="280" w:line="240" w:lineRule="auto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D49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91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9E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9E2"/>
    <w:rPr>
      <w:rFonts w:ascii="Calibri" w:eastAsia="Calibri" w:hAnsi="Calibri" w:cs="Calibri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A0F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879A-8EDA-405B-A983-207863DA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Kaczmarczyk</dc:creator>
  <cp:lastModifiedBy>Anna Borowska</cp:lastModifiedBy>
  <cp:revision>2</cp:revision>
  <cp:lastPrinted>2023-01-12T06:50:00Z</cp:lastPrinted>
  <dcterms:created xsi:type="dcterms:W3CDTF">2023-09-05T12:10:00Z</dcterms:created>
  <dcterms:modified xsi:type="dcterms:W3CDTF">2023-09-05T12:10:00Z</dcterms:modified>
</cp:coreProperties>
</file>