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0891" w14:textId="77777777" w:rsidR="00F45C4B" w:rsidRDefault="00F45C4B" w:rsidP="00642BB0">
      <w:pPr>
        <w:jc w:val="both"/>
        <w:rPr>
          <w:b/>
        </w:rPr>
      </w:pPr>
    </w:p>
    <w:p w14:paraId="735E649D" w14:textId="40087DCF" w:rsidR="00525AC4" w:rsidRPr="00525AC4" w:rsidRDefault="00D641C8" w:rsidP="00525AC4">
      <w:pPr>
        <w:jc w:val="center"/>
        <w:rPr>
          <w:b/>
        </w:rPr>
      </w:pPr>
      <w:r>
        <w:rPr>
          <w:b/>
        </w:rPr>
        <w:t xml:space="preserve">Zarządzenie nr </w:t>
      </w:r>
      <w:r w:rsidRPr="00023DF4">
        <w:rPr>
          <w:b/>
        </w:rPr>
        <w:t>0050</w:t>
      </w:r>
      <w:r w:rsidR="00D46249">
        <w:rPr>
          <w:b/>
        </w:rPr>
        <w:t>.36.</w:t>
      </w:r>
      <w:bookmarkStart w:id="0" w:name="_GoBack"/>
      <w:bookmarkEnd w:id="0"/>
      <w:r w:rsidR="00525AC4" w:rsidRPr="00023DF4">
        <w:rPr>
          <w:b/>
        </w:rPr>
        <w:t>20</w:t>
      </w:r>
      <w:r w:rsidR="000C31C7" w:rsidRPr="00023DF4">
        <w:rPr>
          <w:b/>
        </w:rPr>
        <w:t>2</w:t>
      </w:r>
      <w:r w:rsidR="00023DF4" w:rsidRPr="00023DF4">
        <w:rPr>
          <w:b/>
        </w:rPr>
        <w:t>2</w:t>
      </w:r>
    </w:p>
    <w:p w14:paraId="0746C5E3" w14:textId="77777777" w:rsidR="00525AC4" w:rsidRPr="00525AC4" w:rsidRDefault="00525AC4" w:rsidP="00525AC4">
      <w:pPr>
        <w:jc w:val="center"/>
        <w:rPr>
          <w:b/>
        </w:rPr>
      </w:pPr>
      <w:r w:rsidRPr="00525AC4">
        <w:rPr>
          <w:b/>
        </w:rPr>
        <w:t>Burmistrza Wąbrzeźna</w:t>
      </w:r>
    </w:p>
    <w:p w14:paraId="412249D7" w14:textId="77777777" w:rsidR="00525AC4" w:rsidRPr="00525AC4" w:rsidRDefault="00525AC4" w:rsidP="00525AC4">
      <w:pPr>
        <w:jc w:val="center"/>
        <w:rPr>
          <w:b/>
        </w:rPr>
      </w:pPr>
    </w:p>
    <w:p w14:paraId="5B7795AB" w14:textId="5C423FE8" w:rsidR="00525AC4" w:rsidRPr="00525AC4" w:rsidRDefault="00B14702" w:rsidP="00525AC4">
      <w:pPr>
        <w:jc w:val="center"/>
        <w:rPr>
          <w:b/>
        </w:rPr>
      </w:pPr>
      <w:r>
        <w:rPr>
          <w:b/>
        </w:rPr>
        <w:t xml:space="preserve">z dnia </w:t>
      </w:r>
      <w:r w:rsidR="00D25629">
        <w:rPr>
          <w:b/>
        </w:rPr>
        <w:t>18</w:t>
      </w:r>
      <w:r w:rsidR="00760BBA">
        <w:rPr>
          <w:b/>
        </w:rPr>
        <w:t xml:space="preserve"> marca </w:t>
      </w:r>
      <w:r w:rsidR="00525AC4" w:rsidRPr="00525AC4">
        <w:rPr>
          <w:b/>
        </w:rPr>
        <w:t>20</w:t>
      </w:r>
      <w:r w:rsidR="000C31C7">
        <w:rPr>
          <w:b/>
        </w:rPr>
        <w:t>2</w:t>
      </w:r>
      <w:r w:rsidR="00A67F76">
        <w:rPr>
          <w:b/>
        </w:rPr>
        <w:t>2</w:t>
      </w:r>
      <w:r w:rsidR="00525AC4" w:rsidRPr="00525AC4">
        <w:rPr>
          <w:b/>
        </w:rPr>
        <w:t xml:space="preserve"> r.</w:t>
      </w:r>
    </w:p>
    <w:p w14:paraId="15B5B5CA" w14:textId="77777777" w:rsidR="00525AC4" w:rsidRPr="0000777A" w:rsidRDefault="00525AC4" w:rsidP="00525AC4">
      <w:pPr>
        <w:jc w:val="center"/>
        <w:rPr>
          <w:b/>
          <w:bCs/>
          <w:sz w:val="28"/>
        </w:rPr>
      </w:pPr>
    </w:p>
    <w:p w14:paraId="16D4EAE2" w14:textId="5B6DD587" w:rsidR="00F45C4B" w:rsidRPr="0000777A" w:rsidRDefault="00F45C4B" w:rsidP="0079582A">
      <w:pPr>
        <w:pStyle w:val="Tekstpodstawowywcity2"/>
        <w:ind w:left="0"/>
        <w:rPr>
          <w:b w:val="0"/>
          <w:bCs w:val="0"/>
          <w:sz w:val="28"/>
        </w:rPr>
      </w:pPr>
      <w:r w:rsidRPr="0000777A">
        <w:t xml:space="preserve">w sprawie </w:t>
      </w:r>
      <w:r w:rsidR="00760BBA">
        <w:t>powołania komisji konkursowej oceniającej prace zgłoszone do Konkursu Ekologicznego pn. „WODA TO SKARB – ZRÓBMY WOKÓŁ NIEJ SZUM!”.</w:t>
      </w:r>
    </w:p>
    <w:p w14:paraId="01439B13" w14:textId="77777777" w:rsidR="000B3FAC" w:rsidRPr="0000777A" w:rsidRDefault="000B3FAC" w:rsidP="0000777A">
      <w:pPr>
        <w:jc w:val="both"/>
        <w:rPr>
          <w:b/>
          <w:bCs/>
          <w:sz w:val="28"/>
        </w:rPr>
      </w:pPr>
    </w:p>
    <w:p w14:paraId="7A5319C0" w14:textId="5C37EB76" w:rsidR="0009734F" w:rsidRDefault="00BE3E22" w:rsidP="00D34F56">
      <w:pPr>
        <w:autoSpaceDE w:val="0"/>
        <w:autoSpaceDN w:val="0"/>
        <w:adjustRightInd w:val="0"/>
        <w:ind w:firstLine="708"/>
        <w:jc w:val="both"/>
      </w:pPr>
      <w:r w:rsidRPr="0000777A">
        <w:t xml:space="preserve">Na podstawie </w:t>
      </w:r>
      <w:r w:rsidR="0009734F">
        <w:t>§ 6 ust. 3 Regulaminu Konkursu Ekologicznego pn. „WODA TO SKARB – ZRÓBMY WOKÓŁ NIEJ SZUM!” zarządzam, co następuje:</w:t>
      </w:r>
    </w:p>
    <w:p w14:paraId="4AC50D25" w14:textId="77777777" w:rsidR="00D3101B" w:rsidRPr="0000777A" w:rsidRDefault="00D3101B" w:rsidP="004E2DD0">
      <w:pPr>
        <w:autoSpaceDE w:val="0"/>
        <w:autoSpaceDN w:val="0"/>
        <w:adjustRightInd w:val="0"/>
        <w:jc w:val="both"/>
      </w:pPr>
    </w:p>
    <w:p w14:paraId="69A714A1" w14:textId="6079E4A9" w:rsidR="0009734F" w:rsidRDefault="00123710" w:rsidP="004E2DD0">
      <w:pPr>
        <w:jc w:val="both"/>
      </w:pPr>
      <w:r>
        <w:rPr>
          <w:b/>
        </w:rPr>
        <w:t>§</w:t>
      </w:r>
      <w:r w:rsidR="00667D44" w:rsidRPr="0000777A">
        <w:rPr>
          <w:b/>
        </w:rPr>
        <w:t>1.</w:t>
      </w:r>
      <w:r>
        <w:rPr>
          <w:b/>
        </w:rPr>
        <w:t xml:space="preserve"> </w:t>
      </w:r>
      <w:r w:rsidR="0009734F">
        <w:t xml:space="preserve">Powołuję komisję konkursową do </w:t>
      </w:r>
      <w:r w:rsidR="00950CFC">
        <w:t>oceny prac wyłonionych w II etapie</w:t>
      </w:r>
      <w:r w:rsidR="00950CFC" w:rsidRPr="00950CFC">
        <w:t xml:space="preserve"> </w:t>
      </w:r>
      <w:r w:rsidR="00950CFC">
        <w:t>Konkursu Ekologicznego pn. „WODA TO SKARB – ZRÓBMY WOKÓŁ NIEJ SZUM!”</w:t>
      </w:r>
      <w:r>
        <w:t>.</w:t>
      </w:r>
    </w:p>
    <w:p w14:paraId="496B66C3" w14:textId="77777777" w:rsidR="0009734F" w:rsidRDefault="0009734F" w:rsidP="004E2DD0">
      <w:pPr>
        <w:jc w:val="both"/>
        <w:rPr>
          <w:b/>
        </w:rPr>
      </w:pPr>
    </w:p>
    <w:p w14:paraId="0DEDB38A" w14:textId="77777777" w:rsidR="00D3101B" w:rsidRPr="0000777A" w:rsidRDefault="00D3101B" w:rsidP="00123710">
      <w:pPr>
        <w:pStyle w:val="Tekstpodstawowywcity2"/>
        <w:rPr>
          <w:b w:val="0"/>
        </w:rPr>
      </w:pPr>
    </w:p>
    <w:p w14:paraId="3427EFC0" w14:textId="66CF586B" w:rsidR="00123710" w:rsidRDefault="00123710" w:rsidP="0000777A">
      <w:pPr>
        <w:jc w:val="both"/>
      </w:pPr>
      <w:r>
        <w:rPr>
          <w:b/>
        </w:rPr>
        <w:t>§</w:t>
      </w:r>
      <w:r w:rsidR="00667D44" w:rsidRPr="0000777A">
        <w:rPr>
          <w:b/>
        </w:rPr>
        <w:t>2.</w:t>
      </w:r>
      <w:r>
        <w:rPr>
          <w:b/>
        </w:rPr>
        <w:t xml:space="preserve"> </w:t>
      </w:r>
      <w:r>
        <w:t>W skład komisji konkursowej wchodzą:</w:t>
      </w:r>
    </w:p>
    <w:p w14:paraId="3B7FE400" w14:textId="7E6E2996" w:rsidR="00123710" w:rsidRDefault="00123710" w:rsidP="00123710">
      <w:pPr>
        <w:pStyle w:val="Akapitzlist"/>
        <w:numPr>
          <w:ilvl w:val="0"/>
          <w:numId w:val="2"/>
        </w:numPr>
        <w:jc w:val="both"/>
      </w:pPr>
      <w:r>
        <w:t>Kornelia Madejska – przewodnicząca,</w:t>
      </w:r>
    </w:p>
    <w:p w14:paraId="147ADDD4" w14:textId="68439FEE" w:rsidR="00123710" w:rsidRDefault="00123710" w:rsidP="00123710">
      <w:pPr>
        <w:pStyle w:val="Akapitzlist"/>
        <w:numPr>
          <w:ilvl w:val="0"/>
          <w:numId w:val="2"/>
        </w:numPr>
        <w:jc w:val="both"/>
      </w:pPr>
      <w:r>
        <w:t xml:space="preserve">Dorota </w:t>
      </w:r>
      <w:proofErr w:type="spellStart"/>
      <w:r>
        <w:t>Szymecka</w:t>
      </w:r>
      <w:proofErr w:type="spellEnd"/>
      <w:r>
        <w:t xml:space="preserve"> – członek,</w:t>
      </w:r>
    </w:p>
    <w:p w14:paraId="4EECE89C" w14:textId="589F9D9B" w:rsidR="00123710" w:rsidRPr="00123710" w:rsidRDefault="00123710" w:rsidP="00123710">
      <w:pPr>
        <w:pStyle w:val="Akapitzlist"/>
        <w:numPr>
          <w:ilvl w:val="0"/>
          <w:numId w:val="2"/>
        </w:numPr>
        <w:jc w:val="both"/>
      </w:pPr>
      <w:r>
        <w:t>Błażej Gilewski – członek.</w:t>
      </w:r>
    </w:p>
    <w:p w14:paraId="672B36B5" w14:textId="77777777" w:rsidR="00123710" w:rsidRDefault="00123710" w:rsidP="0000777A">
      <w:pPr>
        <w:jc w:val="both"/>
        <w:rPr>
          <w:b/>
        </w:rPr>
      </w:pPr>
    </w:p>
    <w:p w14:paraId="7FDE9D95" w14:textId="77777777" w:rsidR="00123710" w:rsidRDefault="00123710" w:rsidP="0000777A">
      <w:pPr>
        <w:jc w:val="both"/>
        <w:rPr>
          <w:b/>
        </w:rPr>
      </w:pPr>
    </w:p>
    <w:p w14:paraId="730D75F1" w14:textId="2150F815" w:rsidR="0095025A" w:rsidRPr="0000777A" w:rsidRDefault="00123710" w:rsidP="0000777A">
      <w:pPr>
        <w:jc w:val="both"/>
        <w:rPr>
          <w:b/>
        </w:rPr>
      </w:pPr>
      <w:r>
        <w:rPr>
          <w:b/>
        </w:rPr>
        <w:t>§3</w:t>
      </w:r>
      <w:r w:rsidRPr="0000777A">
        <w:rPr>
          <w:b/>
        </w:rPr>
        <w:t>.</w:t>
      </w:r>
      <w:r>
        <w:rPr>
          <w:b/>
        </w:rPr>
        <w:t xml:space="preserve"> </w:t>
      </w:r>
      <w:r w:rsidR="0095025A" w:rsidRPr="0000777A">
        <w:t>Zarządzenie wchodzi w życie z dniem podpisania.</w:t>
      </w:r>
    </w:p>
    <w:p w14:paraId="6672A352" w14:textId="77777777" w:rsidR="00667D44" w:rsidRPr="0000777A" w:rsidRDefault="00667D44" w:rsidP="00667D44">
      <w:pPr>
        <w:pStyle w:val="Tekstpodstawowywcity2"/>
        <w:ind w:left="0"/>
        <w:rPr>
          <w:b w:val="0"/>
        </w:rPr>
      </w:pPr>
    </w:p>
    <w:p w14:paraId="56F07BE5" w14:textId="251B5298" w:rsidR="00667D44" w:rsidRDefault="00667D44" w:rsidP="00667D44">
      <w:pPr>
        <w:pStyle w:val="Tekstpodstawowywcity2"/>
        <w:ind w:left="0"/>
        <w:rPr>
          <w:b w:val="0"/>
        </w:rPr>
      </w:pPr>
      <w:r w:rsidRPr="0000777A">
        <w:rPr>
          <w:b w:val="0"/>
        </w:rPr>
        <w:tab/>
      </w:r>
    </w:p>
    <w:p w14:paraId="243C5089" w14:textId="38EA5DE7" w:rsidR="00052B95" w:rsidRDefault="00052B95" w:rsidP="00667D44">
      <w:pPr>
        <w:pStyle w:val="Tekstpodstawowywcity2"/>
        <w:ind w:left="0"/>
        <w:rPr>
          <w:b w:val="0"/>
        </w:rPr>
      </w:pPr>
    </w:p>
    <w:p w14:paraId="1221415C" w14:textId="20D5231E" w:rsidR="00052B95" w:rsidRDefault="00052B95" w:rsidP="00667D44">
      <w:pPr>
        <w:pStyle w:val="Tekstpodstawowywcity2"/>
        <w:ind w:left="0"/>
        <w:rPr>
          <w:b w:val="0"/>
        </w:rPr>
      </w:pPr>
    </w:p>
    <w:p w14:paraId="2BB0EE52" w14:textId="3DB39103" w:rsidR="00052B95" w:rsidRDefault="00052B95" w:rsidP="00667D44">
      <w:pPr>
        <w:pStyle w:val="Tekstpodstawowywcity2"/>
        <w:ind w:left="0"/>
        <w:rPr>
          <w:b w:val="0"/>
        </w:rPr>
      </w:pPr>
    </w:p>
    <w:p w14:paraId="2CCEF609" w14:textId="1AC177DC" w:rsidR="00052B95" w:rsidRDefault="00052B95" w:rsidP="00667D44">
      <w:pPr>
        <w:pStyle w:val="Tekstpodstawowywcity2"/>
        <w:ind w:left="0"/>
        <w:rPr>
          <w:b w:val="0"/>
        </w:rPr>
      </w:pPr>
    </w:p>
    <w:p w14:paraId="0B1FFC6E" w14:textId="6523C2B4" w:rsidR="00052B95" w:rsidRDefault="00052B95" w:rsidP="00667D44">
      <w:pPr>
        <w:pStyle w:val="Tekstpodstawowywcity2"/>
        <w:ind w:left="0"/>
        <w:rPr>
          <w:b w:val="0"/>
        </w:rPr>
      </w:pPr>
    </w:p>
    <w:p w14:paraId="27F15CD1" w14:textId="71828734" w:rsidR="00052B95" w:rsidRDefault="00052B95" w:rsidP="00667D44">
      <w:pPr>
        <w:pStyle w:val="Tekstpodstawowywcity2"/>
        <w:ind w:left="0"/>
        <w:rPr>
          <w:b w:val="0"/>
        </w:rPr>
      </w:pPr>
    </w:p>
    <w:p w14:paraId="3789C875" w14:textId="3BDC0001" w:rsidR="00052B95" w:rsidRDefault="00052B95" w:rsidP="00667D44">
      <w:pPr>
        <w:pStyle w:val="Tekstpodstawowywcity2"/>
        <w:ind w:left="0"/>
        <w:rPr>
          <w:b w:val="0"/>
        </w:rPr>
      </w:pPr>
    </w:p>
    <w:p w14:paraId="01F8F57E" w14:textId="46EE8F0E" w:rsidR="00052B95" w:rsidRDefault="00052B95" w:rsidP="00667D44">
      <w:pPr>
        <w:pStyle w:val="Tekstpodstawowywcity2"/>
        <w:ind w:left="0"/>
        <w:rPr>
          <w:b w:val="0"/>
        </w:rPr>
      </w:pPr>
    </w:p>
    <w:p w14:paraId="48F2F357" w14:textId="2B6E26A0" w:rsidR="00052B95" w:rsidRDefault="00052B95" w:rsidP="00667D44">
      <w:pPr>
        <w:pStyle w:val="Tekstpodstawowywcity2"/>
        <w:ind w:left="0"/>
        <w:rPr>
          <w:b w:val="0"/>
        </w:rPr>
      </w:pPr>
    </w:p>
    <w:p w14:paraId="3BCC8FAF" w14:textId="31B0F1F6" w:rsidR="00052B95" w:rsidRDefault="00052B95" w:rsidP="00667D44">
      <w:pPr>
        <w:pStyle w:val="Tekstpodstawowywcity2"/>
        <w:ind w:left="0"/>
        <w:rPr>
          <w:b w:val="0"/>
        </w:rPr>
      </w:pPr>
    </w:p>
    <w:p w14:paraId="6C3F257C" w14:textId="4D8DEBF3" w:rsidR="00052B95" w:rsidRDefault="00052B95" w:rsidP="00667D44">
      <w:pPr>
        <w:pStyle w:val="Tekstpodstawowywcity2"/>
        <w:ind w:left="0"/>
        <w:rPr>
          <w:b w:val="0"/>
        </w:rPr>
      </w:pPr>
    </w:p>
    <w:p w14:paraId="58A1A450" w14:textId="4C298580" w:rsidR="00052B95" w:rsidRDefault="00052B95" w:rsidP="00667D44">
      <w:pPr>
        <w:pStyle w:val="Tekstpodstawowywcity2"/>
        <w:ind w:left="0"/>
        <w:rPr>
          <w:b w:val="0"/>
        </w:rPr>
      </w:pPr>
    </w:p>
    <w:p w14:paraId="6FF363AD" w14:textId="6743DE6E" w:rsidR="00052B95" w:rsidRDefault="00052B95" w:rsidP="00667D44">
      <w:pPr>
        <w:pStyle w:val="Tekstpodstawowywcity2"/>
        <w:ind w:left="0"/>
        <w:rPr>
          <w:b w:val="0"/>
        </w:rPr>
      </w:pPr>
    </w:p>
    <w:p w14:paraId="31B90218" w14:textId="21922E49" w:rsidR="00052B95" w:rsidRDefault="00052B95" w:rsidP="00667D44">
      <w:pPr>
        <w:pStyle w:val="Tekstpodstawowywcity2"/>
        <w:ind w:left="0"/>
        <w:rPr>
          <w:b w:val="0"/>
        </w:rPr>
      </w:pPr>
    </w:p>
    <w:p w14:paraId="1AC7D358" w14:textId="7F03A9E9" w:rsidR="00052B95" w:rsidRDefault="00052B95" w:rsidP="00667D44">
      <w:pPr>
        <w:pStyle w:val="Tekstpodstawowywcity2"/>
        <w:ind w:left="0"/>
        <w:rPr>
          <w:b w:val="0"/>
        </w:rPr>
      </w:pPr>
    </w:p>
    <w:p w14:paraId="68382283" w14:textId="0881F258" w:rsidR="00E27254" w:rsidRDefault="00E27254" w:rsidP="001121A4">
      <w:pPr>
        <w:rPr>
          <w:rFonts w:ascii="Garamond" w:hAnsi="Garamond"/>
        </w:rPr>
      </w:pPr>
    </w:p>
    <w:p w14:paraId="16AD602A" w14:textId="144EE255" w:rsidR="00A67F76" w:rsidRDefault="00A67F76" w:rsidP="000C31C7">
      <w:pPr>
        <w:jc w:val="right"/>
        <w:rPr>
          <w:rFonts w:ascii="Garamond" w:hAnsi="Garamond"/>
        </w:rPr>
      </w:pPr>
    </w:p>
    <w:p w14:paraId="314D9DC3" w14:textId="09AA153D" w:rsidR="00A67F76" w:rsidRDefault="00A67F76" w:rsidP="000C31C7">
      <w:pPr>
        <w:jc w:val="right"/>
        <w:rPr>
          <w:rFonts w:ascii="Garamond" w:hAnsi="Garamond"/>
        </w:rPr>
      </w:pPr>
    </w:p>
    <w:p w14:paraId="5CFD7F01" w14:textId="77777777" w:rsidR="00A67F76" w:rsidRPr="00BE3E22" w:rsidRDefault="00A67F76" w:rsidP="000C31C7">
      <w:pPr>
        <w:jc w:val="right"/>
        <w:rPr>
          <w:rFonts w:ascii="Garamond" w:hAnsi="Garamond"/>
        </w:rPr>
      </w:pPr>
    </w:p>
    <w:sectPr w:rsidR="00A67F76" w:rsidRPr="00BE3E22" w:rsidSect="000B3FAC"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442A" w14:textId="77777777" w:rsidR="00931B75" w:rsidRDefault="00931B75" w:rsidP="00C5149B">
      <w:r>
        <w:separator/>
      </w:r>
    </w:p>
  </w:endnote>
  <w:endnote w:type="continuationSeparator" w:id="0">
    <w:p w14:paraId="0B1633DF" w14:textId="77777777" w:rsidR="00931B75" w:rsidRDefault="00931B75" w:rsidP="00C5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6885" w14:textId="77777777" w:rsidR="00931B75" w:rsidRDefault="00931B75" w:rsidP="00C5149B">
      <w:r>
        <w:separator/>
      </w:r>
    </w:p>
  </w:footnote>
  <w:footnote w:type="continuationSeparator" w:id="0">
    <w:p w14:paraId="6215A2AD" w14:textId="77777777" w:rsidR="00931B75" w:rsidRDefault="00931B75" w:rsidP="00C5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FEA"/>
    <w:multiLevelType w:val="hybridMultilevel"/>
    <w:tmpl w:val="6F9A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B9F"/>
    <w:multiLevelType w:val="hybridMultilevel"/>
    <w:tmpl w:val="45F2A616"/>
    <w:lvl w:ilvl="0" w:tplc="08A03AA4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B"/>
    <w:rsid w:val="00001801"/>
    <w:rsid w:val="0000777A"/>
    <w:rsid w:val="00023DF4"/>
    <w:rsid w:val="00047D33"/>
    <w:rsid w:val="00052B95"/>
    <w:rsid w:val="0005676D"/>
    <w:rsid w:val="0009734F"/>
    <w:rsid w:val="000A013B"/>
    <w:rsid w:val="000A4A1B"/>
    <w:rsid w:val="000B3FAC"/>
    <w:rsid w:val="000C02E4"/>
    <w:rsid w:val="000C31C7"/>
    <w:rsid w:val="000D1299"/>
    <w:rsid w:val="000F1DE5"/>
    <w:rsid w:val="00105328"/>
    <w:rsid w:val="001121A4"/>
    <w:rsid w:val="001156DE"/>
    <w:rsid w:val="00123710"/>
    <w:rsid w:val="00125E53"/>
    <w:rsid w:val="0012689E"/>
    <w:rsid w:val="001311F7"/>
    <w:rsid w:val="00145B49"/>
    <w:rsid w:val="00180576"/>
    <w:rsid w:val="00187AA0"/>
    <w:rsid w:val="001C5C8F"/>
    <w:rsid w:val="00202C68"/>
    <w:rsid w:val="002337D4"/>
    <w:rsid w:val="00251E59"/>
    <w:rsid w:val="002735E0"/>
    <w:rsid w:val="002773C8"/>
    <w:rsid w:val="00297A72"/>
    <w:rsid w:val="002A727F"/>
    <w:rsid w:val="002D7EB8"/>
    <w:rsid w:val="002E2352"/>
    <w:rsid w:val="002E340E"/>
    <w:rsid w:val="00310A74"/>
    <w:rsid w:val="00311BD1"/>
    <w:rsid w:val="00376AE0"/>
    <w:rsid w:val="00376AE3"/>
    <w:rsid w:val="00393CF2"/>
    <w:rsid w:val="003A6342"/>
    <w:rsid w:val="003C02AB"/>
    <w:rsid w:val="003F4B06"/>
    <w:rsid w:val="00427F1C"/>
    <w:rsid w:val="0049283C"/>
    <w:rsid w:val="00492E5F"/>
    <w:rsid w:val="00493712"/>
    <w:rsid w:val="004A2402"/>
    <w:rsid w:val="004B2922"/>
    <w:rsid w:val="004B3177"/>
    <w:rsid w:val="004B4E4E"/>
    <w:rsid w:val="004D1288"/>
    <w:rsid w:val="004D750C"/>
    <w:rsid w:val="004E2DD0"/>
    <w:rsid w:val="004F1223"/>
    <w:rsid w:val="004F286A"/>
    <w:rsid w:val="005247AB"/>
    <w:rsid w:val="00525AC4"/>
    <w:rsid w:val="005401E2"/>
    <w:rsid w:val="005646E1"/>
    <w:rsid w:val="0056725A"/>
    <w:rsid w:val="005B4891"/>
    <w:rsid w:val="005B4B94"/>
    <w:rsid w:val="005C0190"/>
    <w:rsid w:val="005D0B72"/>
    <w:rsid w:val="005E16C9"/>
    <w:rsid w:val="005E5A00"/>
    <w:rsid w:val="00640AC1"/>
    <w:rsid w:val="00642BB0"/>
    <w:rsid w:val="00654D5D"/>
    <w:rsid w:val="00667D44"/>
    <w:rsid w:val="00685717"/>
    <w:rsid w:val="00692EC2"/>
    <w:rsid w:val="006C7D4D"/>
    <w:rsid w:val="006E4A45"/>
    <w:rsid w:val="007027DD"/>
    <w:rsid w:val="0071059A"/>
    <w:rsid w:val="00734163"/>
    <w:rsid w:val="0073625E"/>
    <w:rsid w:val="00760BBA"/>
    <w:rsid w:val="0079582A"/>
    <w:rsid w:val="007E263B"/>
    <w:rsid w:val="008110EA"/>
    <w:rsid w:val="00811587"/>
    <w:rsid w:val="00821D2C"/>
    <w:rsid w:val="008858AA"/>
    <w:rsid w:val="00892E77"/>
    <w:rsid w:val="0092797C"/>
    <w:rsid w:val="00931B75"/>
    <w:rsid w:val="00932416"/>
    <w:rsid w:val="0095025A"/>
    <w:rsid w:val="00950CFC"/>
    <w:rsid w:val="00963C07"/>
    <w:rsid w:val="009832CC"/>
    <w:rsid w:val="00995841"/>
    <w:rsid w:val="009962CE"/>
    <w:rsid w:val="009F27A2"/>
    <w:rsid w:val="009F676D"/>
    <w:rsid w:val="00A0551E"/>
    <w:rsid w:val="00A16E76"/>
    <w:rsid w:val="00A42D1F"/>
    <w:rsid w:val="00A46938"/>
    <w:rsid w:val="00A55597"/>
    <w:rsid w:val="00A67F76"/>
    <w:rsid w:val="00A70C0E"/>
    <w:rsid w:val="00A7533A"/>
    <w:rsid w:val="00A76118"/>
    <w:rsid w:val="00A77007"/>
    <w:rsid w:val="00A778BF"/>
    <w:rsid w:val="00AD78DB"/>
    <w:rsid w:val="00AE2562"/>
    <w:rsid w:val="00AE520A"/>
    <w:rsid w:val="00B14702"/>
    <w:rsid w:val="00B201C2"/>
    <w:rsid w:val="00B41C69"/>
    <w:rsid w:val="00B4324B"/>
    <w:rsid w:val="00B4631E"/>
    <w:rsid w:val="00B87F35"/>
    <w:rsid w:val="00B90711"/>
    <w:rsid w:val="00B9764B"/>
    <w:rsid w:val="00BA1FD4"/>
    <w:rsid w:val="00BC12AD"/>
    <w:rsid w:val="00BC1CF3"/>
    <w:rsid w:val="00BC5820"/>
    <w:rsid w:val="00BE3E22"/>
    <w:rsid w:val="00C1556E"/>
    <w:rsid w:val="00C43B4A"/>
    <w:rsid w:val="00C5149B"/>
    <w:rsid w:val="00C63577"/>
    <w:rsid w:val="00C6618A"/>
    <w:rsid w:val="00C708FD"/>
    <w:rsid w:val="00CC485D"/>
    <w:rsid w:val="00CD3BDA"/>
    <w:rsid w:val="00CD5D4E"/>
    <w:rsid w:val="00CE5407"/>
    <w:rsid w:val="00D038A2"/>
    <w:rsid w:val="00D07C66"/>
    <w:rsid w:val="00D10951"/>
    <w:rsid w:val="00D17553"/>
    <w:rsid w:val="00D25629"/>
    <w:rsid w:val="00D3101B"/>
    <w:rsid w:val="00D32275"/>
    <w:rsid w:val="00D34F56"/>
    <w:rsid w:val="00D42EA3"/>
    <w:rsid w:val="00D43CF5"/>
    <w:rsid w:val="00D46249"/>
    <w:rsid w:val="00D47130"/>
    <w:rsid w:val="00D47C99"/>
    <w:rsid w:val="00D641C8"/>
    <w:rsid w:val="00D676E3"/>
    <w:rsid w:val="00DA3739"/>
    <w:rsid w:val="00DA7ED5"/>
    <w:rsid w:val="00DC5879"/>
    <w:rsid w:val="00DE497F"/>
    <w:rsid w:val="00DF5667"/>
    <w:rsid w:val="00E05D0F"/>
    <w:rsid w:val="00E1615B"/>
    <w:rsid w:val="00E27254"/>
    <w:rsid w:val="00E276E3"/>
    <w:rsid w:val="00E367FA"/>
    <w:rsid w:val="00EA0074"/>
    <w:rsid w:val="00EE1966"/>
    <w:rsid w:val="00EF1192"/>
    <w:rsid w:val="00F04CFF"/>
    <w:rsid w:val="00F45C4B"/>
    <w:rsid w:val="00F4740E"/>
    <w:rsid w:val="00F51B84"/>
    <w:rsid w:val="00F56952"/>
    <w:rsid w:val="00F61F15"/>
    <w:rsid w:val="00F71EC2"/>
    <w:rsid w:val="00F730F9"/>
    <w:rsid w:val="00F847BC"/>
    <w:rsid w:val="00F970FE"/>
    <w:rsid w:val="00FA265C"/>
    <w:rsid w:val="00F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9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4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C4B"/>
    <w:pPr>
      <w:keepNext/>
      <w:ind w:left="1260"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45C4B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45C4B"/>
    <w:pPr>
      <w:keepNext/>
      <w:ind w:left="1260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C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5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5C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45C4B"/>
    <w:pPr>
      <w:ind w:left="12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C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5C4B"/>
    <w:pPr>
      <w:ind w:left="12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5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F3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51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4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C514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101B"/>
    <w:rPr>
      <w:b/>
      <w:bCs/>
    </w:rPr>
  </w:style>
  <w:style w:type="table" w:styleId="Tabela-Siatka">
    <w:name w:val="Table Grid"/>
    <w:basedOn w:val="Standardowy"/>
    <w:uiPriority w:val="59"/>
    <w:rsid w:val="0005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4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C4B"/>
    <w:pPr>
      <w:keepNext/>
      <w:ind w:left="1260"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45C4B"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45C4B"/>
    <w:pPr>
      <w:keepNext/>
      <w:ind w:left="1260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C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5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5C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45C4B"/>
    <w:pPr>
      <w:ind w:left="12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C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5C4B"/>
    <w:pPr>
      <w:ind w:left="12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5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CF3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514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4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C5149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101B"/>
    <w:rPr>
      <w:b/>
      <w:bCs/>
    </w:rPr>
  </w:style>
  <w:style w:type="table" w:styleId="Tabela-Siatka">
    <w:name w:val="Table Grid"/>
    <w:basedOn w:val="Standardowy"/>
    <w:uiPriority w:val="59"/>
    <w:rsid w:val="0005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40C-03CA-44CD-B502-22DC66E7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afidurska</cp:lastModifiedBy>
  <cp:revision>6</cp:revision>
  <cp:lastPrinted>2019-04-02T10:22:00Z</cp:lastPrinted>
  <dcterms:created xsi:type="dcterms:W3CDTF">2022-03-16T07:51:00Z</dcterms:created>
  <dcterms:modified xsi:type="dcterms:W3CDTF">2022-03-21T13:47:00Z</dcterms:modified>
</cp:coreProperties>
</file>