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39" w:rsidRPr="00A45DB7" w:rsidRDefault="00A45DB7">
      <w:pPr>
        <w:pStyle w:val="Tekstpodstawowy"/>
        <w:spacing w:before="90"/>
        <w:ind w:left="3376" w:right="3064"/>
        <w:jc w:val="center"/>
        <w:rPr>
          <w:rFonts w:asciiTheme="minorHAnsi" w:hAnsiTheme="minorHAnsi" w:cstheme="minorHAnsi"/>
          <w:b/>
          <w:i w:val="0"/>
        </w:rPr>
      </w:pPr>
      <w:r w:rsidRPr="00A45DB7">
        <w:rPr>
          <w:rFonts w:asciiTheme="minorHAnsi" w:hAnsiTheme="minorHAnsi" w:cstheme="minorHAnsi"/>
          <w:b/>
          <w:i w:val="0"/>
        </w:rPr>
        <w:t>K</w:t>
      </w:r>
      <w:r w:rsidR="0067552A" w:rsidRPr="00A45DB7">
        <w:rPr>
          <w:rFonts w:asciiTheme="minorHAnsi" w:hAnsiTheme="minorHAnsi" w:cstheme="minorHAnsi"/>
          <w:b/>
          <w:i w:val="0"/>
        </w:rPr>
        <w:t>lauzula informacyjna RODO</w:t>
      </w:r>
    </w:p>
    <w:p w:rsidR="00973439" w:rsidRPr="00A45DB7" w:rsidRDefault="00973439" w:rsidP="0067552A">
      <w:pPr>
        <w:pStyle w:val="Tekstpodstawowy"/>
        <w:spacing w:before="8"/>
        <w:jc w:val="both"/>
        <w:rPr>
          <w:rFonts w:asciiTheme="minorHAnsi" w:hAnsiTheme="minorHAnsi" w:cstheme="minorHAnsi"/>
          <w:i w:val="0"/>
          <w:sz w:val="23"/>
        </w:rPr>
      </w:pPr>
    </w:p>
    <w:p w:rsidR="00973439" w:rsidRPr="00A45DB7" w:rsidRDefault="006A64C3" w:rsidP="0067552A">
      <w:pPr>
        <w:pStyle w:val="Tekstpodstawowy"/>
        <w:spacing w:before="1" w:line="237" w:lineRule="auto"/>
        <w:ind w:left="691" w:right="111" w:firstLine="4"/>
        <w:jc w:val="both"/>
        <w:rPr>
          <w:rFonts w:asciiTheme="minorHAnsi" w:hAnsiTheme="minorHAnsi" w:cstheme="minorHAnsi"/>
          <w:i w:val="0"/>
        </w:rPr>
      </w:pPr>
      <w:r w:rsidRPr="00A45DB7">
        <w:rPr>
          <w:rFonts w:asciiTheme="minorHAnsi" w:hAnsiTheme="minorHAnsi" w:cstheme="minorHAnsi"/>
          <w:i w:val="0"/>
          <w:noProof/>
          <w:lang w:bidi="ar-SA"/>
        </w:rPr>
        <w:drawing>
          <wp:anchor distT="0" distB="0" distL="0" distR="0" simplePos="0" relativeHeight="251658240" behindDoc="0" locked="0" layoutInCell="1" allowOverlap="1" wp14:anchorId="7798EDEF" wp14:editId="40ECE382">
            <wp:simplePos x="0" y="0"/>
            <wp:positionH relativeFrom="page">
              <wp:posOffset>1286342</wp:posOffset>
            </wp:positionH>
            <wp:positionV relativeFrom="paragraph">
              <wp:posOffset>40904</wp:posOffset>
            </wp:positionV>
            <wp:extent cx="82301" cy="1097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1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DB7">
        <w:rPr>
          <w:rFonts w:asciiTheme="minorHAnsi" w:hAnsiTheme="minorHAnsi" w:cstheme="minorHAnsi"/>
          <w:i w:val="0"/>
        </w:rPr>
        <w:t>Administratorem danych wskazanych w umowie  jest  Gmina  Miasto  Wąbrzeźno  przy</w:t>
      </w:r>
      <w:r w:rsidR="00A45DB7" w:rsidRPr="00A45DB7">
        <w:rPr>
          <w:rFonts w:asciiTheme="minorHAnsi" w:hAnsiTheme="minorHAnsi" w:cstheme="minorHAnsi"/>
          <w:i w:val="0"/>
        </w:rPr>
        <w:t xml:space="preserve"> </w:t>
      </w:r>
      <w:r w:rsidR="0067552A" w:rsidRPr="00A45DB7">
        <w:rPr>
          <w:rFonts w:asciiTheme="minorHAnsi" w:hAnsiTheme="minorHAnsi" w:cstheme="minorHAnsi"/>
          <w:i w:val="0"/>
        </w:rPr>
        <w:t>ul. Wolności 18, 87-200 Wą</w:t>
      </w:r>
      <w:r w:rsidRPr="00A45DB7">
        <w:rPr>
          <w:rFonts w:asciiTheme="minorHAnsi" w:hAnsiTheme="minorHAnsi" w:cstheme="minorHAnsi"/>
          <w:i w:val="0"/>
        </w:rPr>
        <w:t>brzeźno, re</w:t>
      </w:r>
      <w:r w:rsidR="0067552A" w:rsidRPr="00A45DB7">
        <w:rPr>
          <w:rFonts w:asciiTheme="minorHAnsi" w:hAnsiTheme="minorHAnsi" w:cstheme="minorHAnsi"/>
          <w:i w:val="0"/>
        </w:rPr>
        <w:t>prezentowana przez Burmistrza Wą</w:t>
      </w:r>
      <w:r w:rsidRPr="00A45DB7">
        <w:rPr>
          <w:rFonts w:asciiTheme="minorHAnsi" w:hAnsiTheme="minorHAnsi" w:cstheme="minorHAnsi"/>
          <w:i w:val="0"/>
        </w:rPr>
        <w:t xml:space="preserve">brzeźno, </w:t>
      </w:r>
      <w:r w:rsidR="0067552A" w:rsidRPr="00A45DB7">
        <w:rPr>
          <w:rFonts w:asciiTheme="minorHAnsi" w:hAnsiTheme="minorHAnsi" w:cstheme="minorHAnsi"/>
          <w:i w:val="0"/>
          <w:u w:val="single" w:color="28282B"/>
        </w:rPr>
        <w:t>sekretariat@</w:t>
      </w:r>
      <w:r w:rsidRPr="00A45DB7">
        <w:rPr>
          <w:rFonts w:asciiTheme="minorHAnsi" w:hAnsiTheme="minorHAnsi" w:cstheme="minorHAnsi"/>
          <w:i w:val="0"/>
          <w:u w:val="single" w:color="28282B"/>
        </w:rPr>
        <w:t>wabrzezno.com</w:t>
      </w:r>
      <w:r w:rsidRPr="00A45DB7">
        <w:rPr>
          <w:rFonts w:asciiTheme="minorHAnsi" w:hAnsiTheme="minorHAnsi" w:cstheme="minorHAnsi"/>
          <w:i w:val="0"/>
        </w:rPr>
        <w:t>.</w:t>
      </w:r>
    </w:p>
    <w:p w:rsidR="00973439" w:rsidRPr="00A45DB7" w:rsidRDefault="006A64C3" w:rsidP="0067552A">
      <w:pPr>
        <w:pStyle w:val="Tekstpodstawowy"/>
        <w:spacing w:line="274" w:lineRule="exact"/>
        <w:ind w:left="697"/>
        <w:jc w:val="both"/>
        <w:rPr>
          <w:rFonts w:asciiTheme="minorHAnsi" w:hAnsiTheme="minorHAnsi" w:cstheme="minorHAnsi"/>
          <w:i w:val="0"/>
        </w:rPr>
      </w:pPr>
      <w:r w:rsidRPr="00A45DB7">
        <w:rPr>
          <w:rFonts w:asciiTheme="minorHAnsi" w:hAnsiTheme="minorHAnsi" w:cstheme="minorHAnsi"/>
          <w:i w:val="0"/>
          <w:noProof/>
          <w:lang w:bidi="ar-SA"/>
        </w:rPr>
        <w:drawing>
          <wp:anchor distT="0" distB="0" distL="0" distR="0" simplePos="0" relativeHeight="251659264" behindDoc="0" locked="0" layoutInCell="1" allowOverlap="1" wp14:anchorId="1960BEC3" wp14:editId="2F82EB33">
            <wp:simplePos x="0" y="0"/>
            <wp:positionH relativeFrom="page">
              <wp:posOffset>1281769</wp:posOffset>
            </wp:positionH>
            <wp:positionV relativeFrom="paragraph">
              <wp:posOffset>41023</wp:posOffset>
            </wp:positionV>
            <wp:extent cx="86873" cy="1097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73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DB7">
        <w:rPr>
          <w:rFonts w:asciiTheme="minorHAnsi" w:hAnsiTheme="minorHAnsi" w:cstheme="minorHAnsi"/>
          <w:i w:val="0"/>
        </w:rPr>
        <w:t>Kontakt</w:t>
      </w:r>
      <w:r w:rsidR="0067552A" w:rsidRPr="00A45DB7">
        <w:rPr>
          <w:rFonts w:asciiTheme="minorHAnsi" w:hAnsiTheme="minorHAnsi" w:cstheme="minorHAnsi"/>
          <w:i w:val="0"/>
        </w:rPr>
        <w:t xml:space="preserve"> do Inspektora Ochrony Danych: </w:t>
      </w:r>
      <w:r w:rsidR="0067552A" w:rsidRPr="00A45DB7">
        <w:rPr>
          <w:rFonts w:asciiTheme="minorHAnsi" w:hAnsiTheme="minorHAnsi" w:cstheme="minorHAnsi"/>
          <w:i w:val="0"/>
          <w:u w:val="single" w:color="28282B"/>
        </w:rPr>
        <w:t>iod@</w:t>
      </w:r>
      <w:r w:rsidRPr="00A45DB7">
        <w:rPr>
          <w:rFonts w:asciiTheme="minorHAnsi" w:hAnsiTheme="minorHAnsi" w:cstheme="minorHAnsi"/>
          <w:i w:val="0"/>
          <w:u w:val="single" w:color="28282B"/>
        </w:rPr>
        <w:t>wabrzezno.com.</w:t>
      </w:r>
    </w:p>
    <w:p w:rsidR="00973439" w:rsidRPr="00A45DB7" w:rsidRDefault="0067552A" w:rsidP="0067552A">
      <w:pPr>
        <w:pStyle w:val="Tekstpodstawowy"/>
        <w:spacing w:line="274" w:lineRule="exact"/>
        <w:ind w:left="330"/>
        <w:jc w:val="both"/>
        <w:rPr>
          <w:rFonts w:asciiTheme="minorHAnsi" w:hAnsiTheme="minorHAnsi" w:cstheme="minorHAnsi"/>
          <w:i w:val="0"/>
        </w:rPr>
      </w:pPr>
      <w:r w:rsidRPr="00A45DB7">
        <w:rPr>
          <w:rFonts w:asciiTheme="minorHAnsi" w:hAnsiTheme="minorHAnsi" w:cstheme="minorHAnsi"/>
          <w:i w:val="0"/>
        </w:rPr>
        <w:t>3. Dane osobowe wskazane w umowi</w:t>
      </w:r>
      <w:r w:rsidR="006A64C3" w:rsidRPr="00A45DB7">
        <w:rPr>
          <w:rFonts w:asciiTheme="minorHAnsi" w:hAnsiTheme="minorHAnsi" w:cstheme="minorHAnsi"/>
          <w:i w:val="0"/>
        </w:rPr>
        <w:t>e zostały zebrane w celu udziale w projekcie pn.</w:t>
      </w:r>
    </w:p>
    <w:p w:rsidR="00973439" w:rsidRPr="00A45DB7" w:rsidRDefault="0067552A" w:rsidP="0067552A">
      <w:pPr>
        <w:spacing w:before="1" w:line="237" w:lineRule="auto"/>
        <w:ind w:left="690" w:right="122" w:hanging="15"/>
        <w:jc w:val="both"/>
        <w:rPr>
          <w:rFonts w:asciiTheme="minorHAnsi" w:hAnsiTheme="minorHAnsi" w:cstheme="minorHAnsi"/>
          <w:sz w:val="24"/>
        </w:rPr>
      </w:pPr>
      <w:r w:rsidRPr="00A45DB7">
        <w:rPr>
          <w:rFonts w:asciiTheme="minorHAnsi" w:hAnsiTheme="minorHAnsi" w:cstheme="minorHAnsi"/>
          <w:b/>
          <w:sz w:val="24"/>
        </w:rPr>
        <w:t>„P</w:t>
      </w:r>
      <w:r w:rsidR="006A64C3" w:rsidRPr="00A45DB7">
        <w:rPr>
          <w:rFonts w:asciiTheme="minorHAnsi" w:hAnsiTheme="minorHAnsi" w:cstheme="minorHAnsi"/>
          <w:b/>
          <w:sz w:val="24"/>
        </w:rPr>
        <w:t xml:space="preserve">rogram dofinansowań do budowy instalacji OZE </w:t>
      </w:r>
      <w:r w:rsidRPr="00A45DB7">
        <w:rPr>
          <w:rFonts w:asciiTheme="minorHAnsi" w:hAnsiTheme="minorHAnsi" w:cstheme="minorHAnsi"/>
          <w:b/>
          <w:sz w:val="24"/>
        </w:rPr>
        <w:t>dla mieszkańców miasta</w:t>
      </w:r>
      <w:r w:rsidR="006A64C3" w:rsidRPr="00A45DB7">
        <w:rPr>
          <w:rFonts w:asciiTheme="minorHAnsi" w:hAnsiTheme="minorHAnsi" w:cstheme="minorHAnsi"/>
          <w:sz w:val="24"/>
        </w:rPr>
        <w:t>”, zgodnie</w:t>
      </w:r>
      <w:r w:rsidR="00A45DB7" w:rsidRPr="00A45DB7">
        <w:rPr>
          <w:rFonts w:asciiTheme="minorHAnsi" w:hAnsiTheme="minorHAnsi" w:cstheme="minorHAnsi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z art. 6 ust. 1 lit. b)</w:t>
      </w:r>
      <w:r w:rsidR="006A64C3" w:rsidRPr="00A45DB7">
        <w:rPr>
          <w:rFonts w:asciiTheme="minorHAnsi" w:hAnsiTheme="minorHAnsi" w:cstheme="minorHAnsi"/>
          <w:spacing w:val="15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RODO.</w:t>
      </w:r>
    </w:p>
    <w:p w:rsidR="00973439" w:rsidRPr="00A45DB7" w:rsidRDefault="006A64C3" w:rsidP="0067552A">
      <w:pPr>
        <w:pStyle w:val="Tekstpodstawowy"/>
        <w:ind w:left="686" w:right="114" w:firstLine="10"/>
        <w:jc w:val="both"/>
        <w:rPr>
          <w:rFonts w:asciiTheme="minorHAnsi" w:hAnsiTheme="minorHAnsi" w:cstheme="minorHAnsi"/>
          <w:i w:val="0"/>
        </w:rPr>
      </w:pPr>
      <w:r w:rsidRPr="00A45DB7">
        <w:rPr>
          <w:rFonts w:asciiTheme="minorHAnsi" w:hAnsiTheme="minorHAnsi" w:cstheme="minorHAnsi"/>
          <w:i w:val="0"/>
          <w:noProof/>
          <w:lang w:bidi="ar-SA"/>
        </w:rPr>
        <w:drawing>
          <wp:anchor distT="0" distB="0" distL="0" distR="0" simplePos="0" relativeHeight="251660288" behindDoc="0" locked="0" layoutInCell="1" allowOverlap="1" wp14:anchorId="4C85CB62" wp14:editId="43D84FDC">
            <wp:simplePos x="0" y="0"/>
            <wp:positionH relativeFrom="page">
              <wp:posOffset>1286342</wp:posOffset>
            </wp:positionH>
            <wp:positionV relativeFrom="paragraph">
              <wp:posOffset>50834</wp:posOffset>
            </wp:positionV>
            <wp:extent cx="82301" cy="10516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1" cy="105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DB7">
        <w:rPr>
          <w:rFonts w:asciiTheme="minorHAnsi" w:hAnsiTheme="minorHAnsi" w:cstheme="minorHAnsi"/>
          <w:i w:val="0"/>
        </w:rPr>
        <w:t>Przysługuje Pani/Panu prawo dostępu do treści danych oraz ich sprostowania, usunięcia lub ograniczenia przetwarzania, a także prawo sprzeciwu, zaż</w:t>
      </w:r>
      <w:r w:rsidR="0067552A" w:rsidRPr="00A45DB7">
        <w:rPr>
          <w:rFonts w:asciiTheme="minorHAnsi" w:hAnsiTheme="minorHAnsi" w:cstheme="minorHAnsi"/>
          <w:i w:val="0"/>
        </w:rPr>
        <w:t>ądania zaprzestania przetwarzania i przenoszenia danych, oraz prawo do wniesienia skar</w:t>
      </w:r>
      <w:r w:rsidRPr="00A45DB7">
        <w:rPr>
          <w:rFonts w:asciiTheme="minorHAnsi" w:hAnsiTheme="minorHAnsi" w:cstheme="minorHAnsi"/>
          <w:i w:val="0"/>
        </w:rPr>
        <w:t>gi do organu nadzorczego (tj. Prezesa Urzędu Ochrony Danych Osobowych),</w:t>
      </w:r>
    </w:p>
    <w:p w:rsidR="00973439" w:rsidRPr="00A45DB7" w:rsidRDefault="006A64C3" w:rsidP="0067552A">
      <w:pPr>
        <w:pStyle w:val="Tekstpodstawowy"/>
        <w:spacing w:line="237" w:lineRule="auto"/>
        <w:ind w:left="686" w:right="128" w:firstLine="3"/>
        <w:jc w:val="both"/>
        <w:rPr>
          <w:rFonts w:asciiTheme="minorHAnsi" w:hAnsiTheme="minorHAnsi" w:cstheme="minorHAnsi"/>
          <w:i w:val="0"/>
        </w:rPr>
      </w:pPr>
      <w:r w:rsidRPr="00A45DB7">
        <w:rPr>
          <w:rFonts w:asciiTheme="minorHAnsi" w:hAnsiTheme="minorHAnsi" w:cstheme="minorHAnsi"/>
          <w:i w:val="0"/>
          <w:noProof/>
          <w:lang w:bidi="ar-SA"/>
        </w:rPr>
        <w:drawing>
          <wp:anchor distT="0" distB="0" distL="0" distR="0" simplePos="0" relativeHeight="251661312" behindDoc="0" locked="0" layoutInCell="1" allowOverlap="1" wp14:anchorId="5C7C7BEB" wp14:editId="2EAACDC6">
            <wp:simplePos x="0" y="0"/>
            <wp:positionH relativeFrom="page">
              <wp:posOffset>1281769</wp:posOffset>
            </wp:positionH>
            <wp:positionV relativeFrom="paragraph">
              <wp:posOffset>44839</wp:posOffset>
            </wp:positionV>
            <wp:extent cx="86873" cy="10516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73" cy="105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DB7">
        <w:rPr>
          <w:rFonts w:asciiTheme="minorHAnsi" w:hAnsiTheme="minorHAnsi" w:cstheme="minorHAnsi"/>
          <w:i w:val="0"/>
        </w:rPr>
        <w:t>Podanie danych jest dobrowolne, lecz niezbędne do wykonania umowy. W przypadku niepodania danych nie będzie możliwa realizacja</w:t>
      </w:r>
      <w:r w:rsidRPr="00A45DB7">
        <w:rPr>
          <w:rFonts w:asciiTheme="minorHAnsi" w:hAnsiTheme="minorHAnsi" w:cstheme="minorHAnsi"/>
          <w:i w:val="0"/>
          <w:spacing w:val="39"/>
        </w:rPr>
        <w:t xml:space="preserve"> </w:t>
      </w:r>
      <w:r w:rsidR="0067552A" w:rsidRPr="00A45DB7">
        <w:rPr>
          <w:rFonts w:asciiTheme="minorHAnsi" w:hAnsiTheme="minorHAnsi" w:cstheme="minorHAnsi"/>
          <w:i w:val="0"/>
        </w:rPr>
        <w:t>umow</w:t>
      </w:r>
      <w:r w:rsidRPr="00A45DB7">
        <w:rPr>
          <w:rFonts w:asciiTheme="minorHAnsi" w:hAnsiTheme="minorHAnsi" w:cstheme="minorHAnsi"/>
          <w:i w:val="0"/>
        </w:rPr>
        <w:t>y.</w:t>
      </w:r>
    </w:p>
    <w:p w:rsidR="00973439" w:rsidRPr="00A45DB7" w:rsidRDefault="0067552A" w:rsidP="0067552A">
      <w:pPr>
        <w:pStyle w:val="Akapitzlist"/>
        <w:numPr>
          <w:ilvl w:val="0"/>
          <w:numId w:val="2"/>
        </w:numPr>
        <w:tabs>
          <w:tab w:val="left" w:pos="698"/>
        </w:tabs>
        <w:spacing w:line="273" w:lineRule="exact"/>
        <w:ind w:hanging="368"/>
        <w:rPr>
          <w:rFonts w:asciiTheme="minorHAnsi" w:hAnsiTheme="minorHAnsi" w:cstheme="minorHAnsi"/>
          <w:sz w:val="24"/>
        </w:rPr>
      </w:pPr>
      <w:r w:rsidRPr="00A45DB7">
        <w:rPr>
          <w:rFonts w:asciiTheme="minorHAnsi" w:hAnsiTheme="minorHAnsi" w:cstheme="minorHAnsi"/>
          <w:sz w:val="24"/>
        </w:rPr>
        <w:t>Pana/</w:t>
      </w:r>
      <w:r w:rsidR="006A64C3" w:rsidRPr="00A45DB7">
        <w:rPr>
          <w:rFonts w:asciiTheme="minorHAnsi" w:hAnsiTheme="minorHAnsi" w:cstheme="minorHAnsi"/>
          <w:sz w:val="24"/>
        </w:rPr>
        <w:t>Pani</w:t>
      </w:r>
      <w:r w:rsidR="006A64C3" w:rsidRPr="00A45DB7">
        <w:rPr>
          <w:rFonts w:asciiTheme="minorHAnsi" w:hAnsiTheme="minorHAnsi" w:cstheme="minorHAnsi"/>
          <w:spacing w:val="1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dane</w:t>
      </w:r>
      <w:r w:rsidR="006A64C3" w:rsidRPr="00A45DB7">
        <w:rPr>
          <w:rFonts w:asciiTheme="minorHAnsi" w:hAnsiTheme="minorHAnsi" w:cstheme="minorHAnsi"/>
          <w:spacing w:val="-1"/>
          <w:sz w:val="24"/>
        </w:rPr>
        <w:t xml:space="preserve"> </w:t>
      </w:r>
      <w:r w:rsidRPr="00A45DB7">
        <w:rPr>
          <w:rFonts w:asciiTheme="minorHAnsi" w:hAnsiTheme="minorHAnsi" w:cstheme="minorHAnsi"/>
          <w:sz w:val="24"/>
        </w:rPr>
        <w:t>będą</w:t>
      </w:r>
      <w:r w:rsidR="006A64C3" w:rsidRPr="00A45DB7">
        <w:rPr>
          <w:rFonts w:asciiTheme="minorHAnsi" w:hAnsiTheme="minorHAnsi" w:cstheme="minorHAnsi"/>
          <w:spacing w:val="-16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lub</w:t>
      </w:r>
      <w:r w:rsidR="006A64C3" w:rsidRPr="00A45DB7">
        <w:rPr>
          <w:rFonts w:asciiTheme="minorHAnsi" w:hAnsiTheme="minorHAnsi" w:cstheme="minorHAnsi"/>
          <w:spacing w:val="-9"/>
          <w:sz w:val="24"/>
        </w:rPr>
        <w:t xml:space="preserve"> </w:t>
      </w:r>
      <w:r w:rsidRPr="00A45DB7">
        <w:rPr>
          <w:rFonts w:asciiTheme="minorHAnsi" w:hAnsiTheme="minorHAnsi" w:cstheme="minorHAnsi"/>
          <w:sz w:val="24"/>
        </w:rPr>
        <w:t xml:space="preserve">mogą </w:t>
      </w:r>
      <w:r w:rsidR="006A64C3" w:rsidRPr="00A45DB7">
        <w:rPr>
          <w:rFonts w:asciiTheme="minorHAnsi" w:hAnsiTheme="minorHAnsi" w:cstheme="minorHAnsi"/>
          <w:sz w:val="24"/>
        </w:rPr>
        <w:t>być</w:t>
      </w:r>
      <w:r w:rsidR="006A64C3" w:rsidRPr="00A45DB7">
        <w:rPr>
          <w:rFonts w:asciiTheme="minorHAnsi" w:hAnsiTheme="minorHAnsi" w:cstheme="minorHAnsi"/>
          <w:spacing w:val="-13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udostępnione.</w:t>
      </w:r>
    </w:p>
    <w:p w:rsidR="00973439" w:rsidRPr="00A45DB7" w:rsidRDefault="006A64C3" w:rsidP="0067552A">
      <w:pPr>
        <w:pStyle w:val="Akapitzlist"/>
        <w:numPr>
          <w:ilvl w:val="1"/>
          <w:numId w:val="2"/>
        </w:numPr>
        <w:tabs>
          <w:tab w:val="left" w:pos="1186"/>
        </w:tabs>
        <w:spacing w:line="237" w:lineRule="auto"/>
        <w:ind w:right="125" w:firstLine="280"/>
        <w:rPr>
          <w:rFonts w:asciiTheme="minorHAnsi" w:hAnsiTheme="minorHAnsi" w:cstheme="minorHAnsi"/>
          <w:sz w:val="24"/>
        </w:rPr>
      </w:pPr>
      <w:r w:rsidRPr="00A45DB7">
        <w:rPr>
          <w:rFonts w:asciiTheme="minorHAnsi" w:hAnsiTheme="minorHAnsi" w:cstheme="minorHAnsi"/>
          <w:sz w:val="24"/>
        </w:rPr>
        <w:t xml:space="preserve">podmiotom upoważnionym  na podstawie  przepisów  prawa </w:t>
      </w:r>
      <w:r w:rsidRPr="00A45DB7">
        <w:rPr>
          <w:rFonts w:asciiTheme="minorHAnsi" w:hAnsiTheme="minorHAnsi" w:cstheme="minorHAnsi"/>
          <w:spacing w:val="2"/>
          <w:sz w:val="24"/>
        </w:rPr>
        <w:t xml:space="preserve">(m.in. </w:t>
      </w:r>
      <w:r w:rsidRPr="00A45DB7">
        <w:rPr>
          <w:rFonts w:asciiTheme="minorHAnsi" w:hAnsiTheme="minorHAnsi" w:cstheme="minorHAnsi"/>
          <w:sz w:val="24"/>
        </w:rPr>
        <w:t>org</w:t>
      </w:r>
      <w:r w:rsidR="0067552A" w:rsidRPr="00A45DB7">
        <w:rPr>
          <w:rFonts w:asciiTheme="minorHAnsi" w:hAnsiTheme="minorHAnsi" w:cstheme="minorHAnsi"/>
          <w:sz w:val="24"/>
        </w:rPr>
        <w:t>any kontroli  i ścigania, np. Są</w:t>
      </w:r>
      <w:r w:rsidRPr="00A45DB7">
        <w:rPr>
          <w:rFonts w:asciiTheme="minorHAnsi" w:hAnsiTheme="minorHAnsi" w:cstheme="minorHAnsi"/>
          <w:sz w:val="24"/>
        </w:rPr>
        <w:t>d, Komornik, ZUS,</w:t>
      </w:r>
      <w:r w:rsidRPr="00A45DB7">
        <w:rPr>
          <w:rFonts w:asciiTheme="minorHAnsi" w:hAnsiTheme="minorHAnsi" w:cstheme="minorHAnsi"/>
          <w:spacing w:val="-6"/>
          <w:sz w:val="24"/>
        </w:rPr>
        <w:t xml:space="preserve"> </w:t>
      </w:r>
      <w:r w:rsidRPr="00A45DB7">
        <w:rPr>
          <w:rFonts w:asciiTheme="minorHAnsi" w:hAnsiTheme="minorHAnsi" w:cstheme="minorHAnsi"/>
          <w:sz w:val="24"/>
        </w:rPr>
        <w:t>PUP).</w:t>
      </w:r>
    </w:p>
    <w:p w:rsidR="00A45DB7" w:rsidRPr="00A45DB7" w:rsidRDefault="006A64C3" w:rsidP="0067552A">
      <w:pPr>
        <w:pStyle w:val="Akapitzlist"/>
        <w:numPr>
          <w:ilvl w:val="1"/>
          <w:numId w:val="2"/>
        </w:numPr>
        <w:tabs>
          <w:tab w:val="left" w:pos="1182"/>
          <w:tab w:val="left" w:pos="2285"/>
          <w:tab w:val="left" w:pos="4303"/>
          <w:tab w:val="left" w:pos="6027"/>
          <w:tab w:val="left" w:pos="7246"/>
          <w:tab w:val="left" w:pos="8716"/>
        </w:tabs>
        <w:spacing w:line="237" w:lineRule="auto"/>
        <w:ind w:left="753" w:right="114" w:firstLine="216"/>
        <w:rPr>
          <w:rFonts w:asciiTheme="minorHAnsi" w:hAnsiTheme="minorHAnsi" w:cstheme="minorHAnsi"/>
          <w:sz w:val="24"/>
        </w:rPr>
      </w:pPr>
      <w:r w:rsidRPr="00A45DB7">
        <w:rPr>
          <w:rFonts w:asciiTheme="minorHAnsi" w:hAnsiTheme="minorHAnsi" w:cstheme="minorHAnsi"/>
          <w:sz w:val="24"/>
        </w:rPr>
        <w:t>osobom i podmiotom pisemnie upoważnionym przez Administ</w:t>
      </w:r>
      <w:r w:rsidR="0067552A" w:rsidRPr="00A45DB7">
        <w:rPr>
          <w:rFonts w:asciiTheme="minorHAnsi" w:hAnsiTheme="minorHAnsi" w:cstheme="minorHAnsi"/>
          <w:sz w:val="24"/>
        </w:rPr>
        <w:t>ratora, usługodawcom wykonując</w:t>
      </w:r>
      <w:r w:rsidRPr="00A45DB7">
        <w:rPr>
          <w:rFonts w:asciiTheme="minorHAnsi" w:hAnsiTheme="minorHAnsi" w:cstheme="minorHAnsi"/>
          <w:sz w:val="24"/>
        </w:rPr>
        <w:t>ym zadania na zlecenie Administratora w ramach ś</w:t>
      </w:r>
      <w:r w:rsidR="0067552A" w:rsidRPr="00A45DB7">
        <w:rPr>
          <w:rFonts w:asciiTheme="minorHAnsi" w:hAnsiTheme="minorHAnsi" w:cstheme="minorHAnsi"/>
          <w:sz w:val="24"/>
        </w:rPr>
        <w:t>wiadczenia usług m.in. podmioty świadczą</w:t>
      </w:r>
      <w:r w:rsidRPr="00A45DB7">
        <w:rPr>
          <w:rFonts w:asciiTheme="minorHAnsi" w:hAnsiTheme="minorHAnsi" w:cstheme="minorHAnsi"/>
          <w:sz w:val="24"/>
        </w:rPr>
        <w:t>ce usługi dorad</w:t>
      </w:r>
      <w:r w:rsidR="0067552A" w:rsidRPr="00A45DB7">
        <w:rPr>
          <w:rFonts w:asciiTheme="minorHAnsi" w:hAnsiTheme="minorHAnsi" w:cstheme="minorHAnsi"/>
          <w:sz w:val="24"/>
        </w:rPr>
        <w:t>ztwa prawnego, podmiot obsługują</w:t>
      </w:r>
      <w:r w:rsidRPr="00A45DB7">
        <w:rPr>
          <w:rFonts w:asciiTheme="minorHAnsi" w:hAnsiTheme="minorHAnsi" w:cstheme="minorHAnsi"/>
          <w:sz w:val="24"/>
        </w:rPr>
        <w:t xml:space="preserve">cy </w:t>
      </w:r>
      <w:r w:rsidR="0067552A" w:rsidRPr="00A45DB7">
        <w:rPr>
          <w:rFonts w:asciiTheme="minorHAnsi" w:hAnsiTheme="minorHAnsi" w:cstheme="minorHAnsi"/>
          <w:sz w:val="24"/>
        </w:rPr>
        <w:t>korespondencji, podmiot wykonują</w:t>
      </w:r>
      <w:r w:rsidRPr="00A45DB7">
        <w:rPr>
          <w:rFonts w:asciiTheme="minorHAnsi" w:hAnsiTheme="minorHAnsi" w:cstheme="minorHAnsi"/>
          <w:sz w:val="24"/>
        </w:rPr>
        <w:t xml:space="preserve">cy usługę hostingu poczty i stron </w:t>
      </w:r>
      <w:r w:rsidR="0067552A" w:rsidRPr="00A45DB7">
        <w:rPr>
          <w:rFonts w:asciiTheme="minorHAnsi" w:hAnsiTheme="minorHAnsi" w:cstheme="minorHAnsi"/>
          <w:sz w:val="24"/>
        </w:rPr>
        <w:t>internetowych, podmioty świadczące usł</w:t>
      </w:r>
      <w:r w:rsidRPr="00A45DB7">
        <w:rPr>
          <w:rFonts w:asciiTheme="minorHAnsi" w:hAnsiTheme="minorHAnsi" w:cstheme="minorHAnsi"/>
          <w:sz w:val="24"/>
        </w:rPr>
        <w:t>ugi techniczno-techno</w:t>
      </w:r>
      <w:r w:rsidR="0067552A" w:rsidRPr="00A45DB7">
        <w:rPr>
          <w:rFonts w:asciiTheme="minorHAnsi" w:hAnsiTheme="minorHAnsi" w:cstheme="minorHAnsi"/>
          <w:sz w:val="24"/>
        </w:rPr>
        <w:t>logiczne w tym IT, podmioty obsługują</w:t>
      </w:r>
      <w:r w:rsidRPr="00A45DB7">
        <w:rPr>
          <w:rFonts w:asciiTheme="minorHAnsi" w:hAnsiTheme="minorHAnsi" w:cstheme="minorHAnsi"/>
          <w:sz w:val="24"/>
        </w:rPr>
        <w:t xml:space="preserve">ce </w:t>
      </w:r>
      <w:r w:rsidR="0067552A" w:rsidRPr="00A45DB7">
        <w:rPr>
          <w:rFonts w:asciiTheme="minorHAnsi" w:hAnsiTheme="minorHAnsi" w:cstheme="minorHAnsi"/>
          <w:sz w:val="24"/>
        </w:rPr>
        <w:t xml:space="preserve"> </w:t>
      </w:r>
      <w:r w:rsidRPr="00A45DB7">
        <w:rPr>
          <w:rFonts w:asciiTheme="minorHAnsi" w:hAnsiTheme="minorHAnsi" w:cstheme="minorHAnsi"/>
          <w:sz w:val="24"/>
        </w:rPr>
        <w:t>i</w:t>
      </w:r>
      <w:r w:rsidR="0067552A" w:rsidRPr="00A45DB7">
        <w:rPr>
          <w:rFonts w:asciiTheme="minorHAnsi" w:hAnsiTheme="minorHAnsi" w:cstheme="minorHAnsi"/>
          <w:sz w:val="24"/>
        </w:rPr>
        <w:t xml:space="preserve"> dostarczają</w:t>
      </w:r>
      <w:r w:rsidRPr="00A45DB7">
        <w:rPr>
          <w:rFonts w:asciiTheme="minorHAnsi" w:hAnsiTheme="minorHAnsi" w:cstheme="minorHAnsi"/>
          <w:sz w:val="24"/>
        </w:rPr>
        <w:t>ce dziedzinowe</w:t>
      </w:r>
      <w:r w:rsidR="0067552A" w:rsidRPr="00A45DB7">
        <w:rPr>
          <w:rFonts w:asciiTheme="minorHAnsi" w:hAnsiTheme="minorHAnsi" w:cstheme="minorHAnsi"/>
          <w:sz w:val="24"/>
        </w:rPr>
        <w:t xml:space="preserve"> oprogramowanie info</w:t>
      </w:r>
      <w:r w:rsidR="00A45DB7" w:rsidRPr="00A45DB7">
        <w:rPr>
          <w:rFonts w:asciiTheme="minorHAnsi" w:hAnsiTheme="minorHAnsi" w:cstheme="minorHAnsi"/>
          <w:sz w:val="24"/>
        </w:rPr>
        <w:t>rmatyczne, podmioty obsługujące</w:t>
      </w:r>
    </w:p>
    <w:p w:rsidR="00973439" w:rsidRPr="00A45DB7" w:rsidRDefault="00A45DB7" w:rsidP="0067552A">
      <w:pPr>
        <w:pStyle w:val="Akapitzlist"/>
        <w:numPr>
          <w:ilvl w:val="1"/>
          <w:numId w:val="2"/>
        </w:numPr>
        <w:tabs>
          <w:tab w:val="left" w:pos="1182"/>
          <w:tab w:val="left" w:pos="2285"/>
          <w:tab w:val="left" w:pos="4303"/>
          <w:tab w:val="left" w:pos="6027"/>
          <w:tab w:val="left" w:pos="7246"/>
          <w:tab w:val="left" w:pos="8716"/>
        </w:tabs>
        <w:spacing w:line="237" w:lineRule="auto"/>
        <w:ind w:left="753" w:right="114" w:firstLine="216"/>
        <w:rPr>
          <w:rFonts w:asciiTheme="minorHAnsi" w:hAnsiTheme="minorHAnsi" w:cstheme="minorHAnsi"/>
          <w:sz w:val="24"/>
        </w:rPr>
      </w:pPr>
      <w:r w:rsidRPr="00A45DB7">
        <w:rPr>
          <w:rFonts w:asciiTheme="minorHAnsi" w:hAnsiTheme="minorHAnsi" w:cstheme="minorHAnsi"/>
          <w:sz w:val="24"/>
        </w:rPr>
        <w:t>audyty u</w:t>
      </w:r>
      <w:r w:rsidR="006A64C3" w:rsidRPr="00A45DB7">
        <w:rPr>
          <w:rFonts w:asciiTheme="minorHAnsi" w:hAnsiTheme="minorHAnsi" w:cstheme="minorHAnsi"/>
          <w:spacing w:val="6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Administratora.</w:t>
      </w:r>
    </w:p>
    <w:p w:rsidR="00973439" w:rsidRPr="00A45DB7" w:rsidRDefault="006A64C3" w:rsidP="0067552A">
      <w:pPr>
        <w:pStyle w:val="Tekstpodstawowy"/>
        <w:spacing w:line="261" w:lineRule="exact"/>
        <w:ind w:left="705"/>
        <w:jc w:val="both"/>
        <w:rPr>
          <w:rFonts w:asciiTheme="minorHAnsi" w:hAnsiTheme="minorHAnsi" w:cstheme="minorHAnsi"/>
          <w:i w:val="0"/>
        </w:rPr>
      </w:pPr>
      <w:r w:rsidRPr="00A45DB7">
        <w:rPr>
          <w:rFonts w:asciiTheme="minorHAnsi" w:hAnsiTheme="minorHAnsi" w:cstheme="minorHAnsi"/>
          <w:i w:val="0"/>
          <w:noProof/>
          <w:lang w:bidi="ar-SA"/>
        </w:rPr>
        <w:drawing>
          <wp:anchor distT="0" distB="0" distL="0" distR="0" simplePos="0" relativeHeight="251662336" behindDoc="0" locked="0" layoutInCell="1" allowOverlap="1" wp14:anchorId="69A4F1E1" wp14:editId="77E0337B">
            <wp:simplePos x="0" y="0"/>
            <wp:positionH relativeFrom="page">
              <wp:posOffset>1295486</wp:posOffset>
            </wp:positionH>
            <wp:positionV relativeFrom="paragraph">
              <wp:posOffset>32885</wp:posOffset>
            </wp:positionV>
            <wp:extent cx="77729" cy="10973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9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52A" w:rsidRPr="00A45DB7">
        <w:rPr>
          <w:rFonts w:asciiTheme="minorHAnsi" w:hAnsiTheme="minorHAnsi" w:cstheme="minorHAnsi"/>
          <w:i w:val="0"/>
        </w:rPr>
        <w:t>Dane udostępnione przez Panią/Pana nie będą</w:t>
      </w:r>
      <w:r w:rsidRPr="00A45DB7">
        <w:rPr>
          <w:rFonts w:asciiTheme="minorHAnsi" w:hAnsiTheme="minorHAnsi" w:cstheme="minorHAnsi"/>
          <w:i w:val="0"/>
        </w:rPr>
        <w:t xml:space="preserve"> podlegały profilowaniu.</w:t>
      </w:r>
    </w:p>
    <w:p w:rsidR="00973439" w:rsidRPr="00A45DB7" w:rsidRDefault="006A64C3" w:rsidP="0067552A">
      <w:pPr>
        <w:pStyle w:val="Akapitzlist"/>
        <w:numPr>
          <w:ilvl w:val="0"/>
          <w:numId w:val="1"/>
        </w:numPr>
        <w:tabs>
          <w:tab w:val="left" w:pos="704"/>
        </w:tabs>
        <w:spacing w:line="237" w:lineRule="auto"/>
        <w:ind w:right="120" w:hanging="353"/>
        <w:rPr>
          <w:rFonts w:asciiTheme="minorHAnsi" w:hAnsiTheme="minorHAnsi" w:cstheme="minorHAnsi"/>
          <w:sz w:val="24"/>
        </w:rPr>
      </w:pPr>
      <w:r w:rsidRPr="00A45DB7">
        <w:rPr>
          <w:rFonts w:asciiTheme="minorHAnsi" w:hAnsiTheme="minorHAnsi" w:cstheme="minorHAnsi"/>
          <w:sz w:val="24"/>
        </w:rPr>
        <w:t>Administrator d</w:t>
      </w:r>
      <w:r w:rsidR="0067552A" w:rsidRPr="00A45DB7">
        <w:rPr>
          <w:rFonts w:asciiTheme="minorHAnsi" w:hAnsiTheme="minorHAnsi" w:cstheme="minorHAnsi"/>
          <w:sz w:val="24"/>
        </w:rPr>
        <w:t>anych nie ma zamiaru przekazywać</w:t>
      </w:r>
      <w:r w:rsidRPr="00A45DB7">
        <w:rPr>
          <w:rFonts w:asciiTheme="minorHAnsi" w:hAnsiTheme="minorHAnsi" w:cstheme="minorHAnsi"/>
          <w:sz w:val="24"/>
        </w:rPr>
        <w:t xml:space="preserve"> danych osobowych do państwa trzecie go lub organizacji</w:t>
      </w:r>
      <w:r w:rsidRPr="00A45DB7">
        <w:rPr>
          <w:rFonts w:asciiTheme="minorHAnsi" w:hAnsiTheme="minorHAnsi" w:cstheme="minorHAnsi"/>
          <w:spacing w:val="-8"/>
          <w:sz w:val="24"/>
        </w:rPr>
        <w:t xml:space="preserve"> </w:t>
      </w:r>
      <w:r w:rsidRPr="00A45DB7">
        <w:rPr>
          <w:rFonts w:asciiTheme="minorHAnsi" w:hAnsiTheme="minorHAnsi" w:cstheme="minorHAnsi"/>
          <w:sz w:val="24"/>
        </w:rPr>
        <w:t>międzynarodowej.</w:t>
      </w:r>
    </w:p>
    <w:p w:rsidR="00973439" w:rsidRPr="00A45DB7" w:rsidRDefault="0067552A" w:rsidP="0067552A">
      <w:pPr>
        <w:pStyle w:val="Akapitzlist"/>
        <w:numPr>
          <w:ilvl w:val="0"/>
          <w:numId w:val="1"/>
        </w:numPr>
        <w:tabs>
          <w:tab w:val="left" w:pos="706"/>
        </w:tabs>
        <w:spacing w:line="235" w:lineRule="auto"/>
        <w:ind w:left="689" w:right="121" w:hanging="351"/>
        <w:rPr>
          <w:rFonts w:asciiTheme="minorHAnsi" w:hAnsiTheme="minorHAnsi" w:cstheme="minorHAnsi"/>
          <w:sz w:val="24"/>
        </w:rPr>
      </w:pPr>
      <w:r w:rsidRPr="00A45DB7">
        <w:rPr>
          <w:rFonts w:asciiTheme="minorHAnsi" w:hAnsiTheme="minorHAnsi" w:cstheme="minorHAnsi"/>
          <w:sz w:val="24"/>
        </w:rPr>
        <w:t>Dane osobowe będą</w:t>
      </w:r>
      <w:r w:rsidR="006A64C3" w:rsidRPr="00A45DB7">
        <w:rPr>
          <w:rFonts w:asciiTheme="minorHAnsi" w:hAnsiTheme="minorHAnsi" w:cstheme="minorHAnsi"/>
          <w:sz w:val="24"/>
        </w:rPr>
        <w:t xml:space="preserve"> przechow</w:t>
      </w:r>
      <w:r w:rsidRPr="00A45DB7">
        <w:rPr>
          <w:rFonts w:asciiTheme="minorHAnsi" w:hAnsiTheme="minorHAnsi" w:cstheme="minorHAnsi"/>
          <w:sz w:val="24"/>
        </w:rPr>
        <w:t>ywane przez okres 5 lat, licząc</w:t>
      </w:r>
      <w:r w:rsidR="006A64C3" w:rsidRPr="00A45DB7">
        <w:rPr>
          <w:rFonts w:asciiTheme="minorHAnsi" w:hAnsiTheme="minorHAnsi" w:cstheme="minorHAnsi"/>
          <w:sz w:val="24"/>
        </w:rPr>
        <w:t xml:space="preserve"> od daty </w:t>
      </w:r>
      <w:r w:rsidRPr="00A45DB7">
        <w:rPr>
          <w:rFonts w:asciiTheme="minorHAnsi" w:hAnsiTheme="minorHAnsi" w:cstheme="minorHAnsi"/>
          <w:sz w:val="24"/>
        </w:rPr>
        <w:t>wypłaty na rzecz Gminy Miasto Wą</w:t>
      </w:r>
      <w:r w:rsidR="006A64C3" w:rsidRPr="00A45DB7">
        <w:rPr>
          <w:rFonts w:asciiTheme="minorHAnsi" w:hAnsiTheme="minorHAnsi" w:cstheme="minorHAnsi"/>
          <w:sz w:val="24"/>
        </w:rPr>
        <w:t>brz</w:t>
      </w:r>
      <w:r w:rsidRPr="00A45DB7">
        <w:rPr>
          <w:rFonts w:asciiTheme="minorHAnsi" w:hAnsiTheme="minorHAnsi" w:cstheme="minorHAnsi"/>
          <w:sz w:val="24"/>
        </w:rPr>
        <w:t>eźno płatności końcowej przez IZ</w:t>
      </w:r>
      <w:r w:rsidR="006A64C3" w:rsidRPr="00A45DB7">
        <w:rPr>
          <w:rFonts w:asciiTheme="minorHAnsi" w:hAnsiTheme="minorHAnsi" w:cstheme="minorHAnsi"/>
          <w:sz w:val="24"/>
        </w:rPr>
        <w:t xml:space="preserve"> RPO WK-P, a</w:t>
      </w:r>
      <w:bookmarkStart w:id="0" w:name="_GoBack"/>
      <w:bookmarkEnd w:id="0"/>
      <w:r w:rsidR="006A64C3" w:rsidRPr="00A45DB7">
        <w:rPr>
          <w:rFonts w:asciiTheme="minorHAnsi" w:hAnsiTheme="minorHAnsi" w:cstheme="minorHAnsi"/>
          <w:sz w:val="24"/>
        </w:rPr>
        <w:t xml:space="preserve"> następnie przekazane</w:t>
      </w:r>
      <w:r w:rsidR="006A64C3" w:rsidRPr="00A45DB7">
        <w:rPr>
          <w:rFonts w:asciiTheme="minorHAnsi" w:hAnsiTheme="minorHAnsi" w:cstheme="minorHAnsi"/>
          <w:spacing w:val="7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do</w:t>
      </w:r>
      <w:r w:rsidR="006A64C3" w:rsidRPr="00A45DB7">
        <w:rPr>
          <w:rFonts w:asciiTheme="minorHAnsi" w:hAnsiTheme="minorHAnsi" w:cstheme="minorHAnsi"/>
          <w:spacing w:val="-2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Archiwum</w:t>
      </w:r>
      <w:r w:rsidR="006A64C3" w:rsidRPr="00A45DB7">
        <w:rPr>
          <w:rFonts w:asciiTheme="minorHAnsi" w:hAnsiTheme="minorHAnsi" w:cstheme="minorHAnsi"/>
          <w:spacing w:val="12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Państwowe</w:t>
      </w:r>
      <w:r w:rsidR="006A64C3" w:rsidRPr="00A45DB7">
        <w:rPr>
          <w:rFonts w:asciiTheme="minorHAnsi" w:hAnsiTheme="minorHAnsi" w:cstheme="minorHAnsi"/>
          <w:spacing w:val="-41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go,</w:t>
      </w:r>
      <w:r w:rsidR="006A64C3" w:rsidRPr="00A45DB7">
        <w:rPr>
          <w:rFonts w:asciiTheme="minorHAnsi" w:hAnsiTheme="minorHAnsi" w:cstheme="minorHAnsi"/>
          <w:spacing w:val="-1"/>
          <w:sz w:val="24"/>
        </w:rPr>
        <w:t xml:space="preserve"> </w:t>
      </w:r>
      <w:r w:rsidRPr="00A45DB7">
        <w:rPr>
          <w:rFonts w:asciiTheme="minorHAnsi" w:hAnsiTheme="minorHAnsi" w:cstheme="minorHAnsi"/>
          <w:sz w:val="24"/>
        </w:rPr>
        <w:t>gdzie będą</w:t>
      </w:r>
      <w:r w:rsidR="006A64C3" w:rsidRPr="00A45DB7">
        <w:rPr>
          <w:rFonts w:asciiTheme="minorHAnsi" w:hAnsiTheme="minorHAnsi" w:cstheme="minorHAnsi"/>
          <w:spacing w:val="-10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przechowywane</w:t>
      </w:r>
      <w:r w:rsidR="006A64C3" w:rsidRPr="00A45DB7">
        <w:rPr>
          <w:rFonts w:asciiTheme="minorHAnsi" w:hAnsiTheme="minorHAnsi" w:cstheme="minorHAnsi"/>
          <w:spacing w:val="15"/>
          <w:sz w:val="24"/>
        </w:rPr>
        <w:t xml:space="preserve"> </w:t>
      </w:r>
      <w:r w:rsidRPr="00A45DB7">
        <w:rPr>
          <w:rFonts w:asciiTheme="minorHAnsi" w:hAnsiTheme="minorHAnsi" w:cstheme="minorHAnsi"/>
          <w:sz w:val="24"/>
        </w:rPr>
        <w:t>wieczyście</w:t>
      </w:r>
      <w:r w:rsidR="006A64C3" w:rsidRPr="00A45DB7">
        <w:rPr>
          <w:rFonts w:asciiTheme="minorHAnsi" w:hAnsiTheme="minorHAnsi" w:cstheme="minorHAnsi"/>
          <w:sz w:val="24"/>
        </w:rPr>
        <w:t xml:space="preserve"> (zgodnie z kat. A- Jednolity Rzeczowy Wykaz</w:t>
      </w:r>
      <w:r w:rsidR="006A64C3" w:rsidRPr="00A45DB7">
        <w:rPr>
          <w:rFonts w:asciiTheme="minorHAnsi" w:hAnsiTheme="minorHAnsi" w:cstheme="minorHAnsi"/>
          <w:spacing w:val="20"/>
          <w:sz w:val="24"/>
        </w:rPr>
        <w:t xml:space="preserve"> </w:t>
      </w:r>
      <w:r w:rsidR="006A64C3" w:rsidRPr="00A45DB7">
        <w:rPr>
          <w:rFonts w:asciiTheme="minorHAnsi" w:hAnsiTheme="minorHAnsi" w:cstheme="minorHAnsi"/>
          <w:sz w:val="24"/>
        </w:rPr>
        <w:t>Akt).</w:t>
      </w:r>
    </w:p>
    <w:sectPr w:rsidR="00973439" w:rsidRPr="00A45DB7">
      <w:type w:val="continuous"/>
      <w:pgSz w:w="11900" w:h="16840"/>
      <w:pgMar w:top="1600" w:right="7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974"/>
    <w:multiLevelType w:val="hybridMultilevel"/>
    <w:tmpl w:val="47E47D20"/>
    <w:lvl w:ilvl="0" w:tplc="D52A6E4C">
      <w:start w:val="6"/>
      <w:numFmt w:val="decimal"/>
      <w:lvlText w:val="%1."/>
      <w:lvlJc w:val="left"/>
      <w:pPr>
        <w:ind w:left="697" w:hanging="367"/>
      </w:pPr>
      <w:rPr>
        <w:rFonts w:ascii="Times New Roman" w:eastAsia="Times New Roman" w:hAnsi="Times New Roman" w:cs="Times New Roman" w:hint="default"/>
        <w:i/>
        <w:w w:val="93"/>
        <w:sz w:val="24"/>
        <w:szCs w:val="24"/>
        <w:lang w:val="pl-PL" w:eastAsia="pl-PL" w:bidi="pl-PL"/>
      </w:rPr>
    </w:lvl>
    <w:lvl w:ilvl="1" w:tplc="B66CEA0A">
      <w:start w:val="1"/>
      <w:numFmt w:val="lowerLetter"/>
      <w:lvlText w:val="%2)"/>
      <w:lvlJc w:val="left"/>
      <w:pPr>
        <w:ind w:left="686" w:hanging="22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pl-PL" w:bidi="pl-PL"/>
      </w:rPr>
    </w:lvl>
    <w:lvl w:ilvl="2" w:tplc="3DA68F42">
      <w:numFmt w:val="bullet"/>
      <w:lvlText w:val="•"/>
      <w:lvlJc w:val="left"/>
      <w:pPr>
        <w:ind w:left="1675" w:hanging="220"/>
      </w:pPr>
      <w:rPr>
        <w:rFonts w:hint="default"/>
        <w:lang w:val="pl-PL" w:eastAsia="pl-PL" w:bidi="pl-PL"/>
      </w:rPr>
    </w:lvl>
    <w:lvl w:ilvl="3" w:tplc="5C2EA834">
      <w:numFmt w:val="bullet"/>
      <w:lvlText w:val="•"/>
      <w:lvlJc w:val="left"/>
      <w:pPr>
        <w:ind w:left="2651" w:hanging="220"/>
      </w:pPr>
      <w:rPr>
        <w:rFonts w:hint="default"/>
        <w:lang w:val="pl-PL" w:eastAsia="pl-PL" w:bidi="pl-PL"/>
      </w:rPr>
    </w:lvl>
    <w:lvl w:ilvl="4" w:tplc="45240102">
      <w:numFmt w:val="bullet"/>
      <w:lvlText w:val="•"/>
      <w:lvlJc w:val="left"/>
      <w:pPr>
        <w:ind w:left="3626" w:hanging="220"/>
      </w:pPr>
      <w:rPr>
        <w:rFonts w:hint="default"/>
        <w:lang w:val="pl-PL" w:eastAsia="pl-PL" w:bidi="pl-PL"/>
      </w:rPr>
    </w:lvl>
    <w:lvl w:ilvl="5" w:tplc="110E8790">
      <w:numFmt w:val="bullet"/>
      <w:lvlText w:val="•"/>
      <w:lvlJc w:val="left"/>
      <w:pPr>
        <w:ind w:left="4602" w:hanging="220"/>
      </w:pPr>
      <w:rPr>
        <w:rFonts w:hint="default"/>
        <w:lang w:val="pl-PL" w:eastAsia="pl-PL" w:bidi="pl-PL"/>
      </w:rPr>
    </w:lvl>
    <w:lvl w:ilvl="6" w:tplc="2104D8AA">
      <w:numFmt w:val="bullet"/>
      <w:lvlText w:val="•"/>
      <w:lvlJc w:val="left"/>
      <w:pPr>
        <w:ind w:left="5577" w:hanging="220"/>
      </w:pPr>
      <w:rPr>
        <w:rFonts w:hint="default"/>
        <w:lang w:val="pl-PL" w:eastAsia="pl-PL" w:bidi="pl-PL"/>
      </w:rPr>
    </w:lvl>
    <w:lvl w:ilvl="7" w:tplc="7A06C26A">
      <w:numFmt w:val="bullet"/>
      <w:lvlText w:val="•"/>
      <w:lvlJc w:val="left"/>
      <w:pPr>
        <w:ind w:left="6553" w:hanging="220"/>
      </w:pPr>
      <w:rPr>
        <w:rFonts w:hint="default"/>
        <w:lang w:val="pl-PL" w:eastAsia="pl-PL" w:bidi="pl-PL"/>
      </w:rPr>
    </w:lvl>
    <w:lvl w:ilvl="8" w:tplc="ECF4FC7A">
      <w:numFmt w:val="bullet"/>
      <w:lvlText w:val="•"/>
      <w:lvlJc w:val="left"/>
      <w:pPr>
        <w:ind w:left="7528" w:hanging="220"/>
      </w:pPr>
      <w:rPr>
        <w:rFonts w:hint="default"/>
        <w:lang w:val="pl-PL" w:eastAsia="pl-PL" w:bidi="pl-PL"/>
      </w:rPr>
    </w:lvl>
  </w:abstractNum>
  <w:abstractNum w:abstractNumId="1">
    <w:nsid w:val="6B950367"/>
    <w:multiLevelType w:val="hybridMultilevel"/>
    <w:tmpl w:val="5C8E17C4"/>
    <w:lvl w:ilvl="0" w:tplc="2CBA4800">
      <w:start w:val="8"/>
      <w:numFmt w:val="decimal"/>
      <w:lvlText w:val="%1."/>
      <w:lvlJc w:val="left"/>
      <w:pPr>
        <w:ind w:left="688" w:hanging="367"/>
      </w:pPr>
      <w:rPr>
        <w:rFonts w:ascii="Times New Roman" w:eastAsia="Times New Roman" w:hAnsi="Times New Roman" w:cs="Times New Roman" w:hint="default"/>
        <w:i/>
        <w:w w:val="94"/>
        <w:sz w:val="24"/>
        <w:szCs w:val="24"/>
        <w:lang w:val="pl-PL" w:eastAsia="pl-PL" w:bidi="pl-PL"/>
      </w:rPr>
    </w:lvl>
    <w:lvl w:ilvl="1" w:tplc="AE1ABA64">
      <w:numFmt w:val="bullet"/>
      <w:lvlText w:val="•"/>
      <w:lvlJc w:val="left"/>
      <w:pPr>
        <w:ind w:left="1560" w:hanging="367"/>
      </w:pPr>
      <w:rPr>
        <w:rFonts w:hint="default"/>
        <w:lang w:val="pl-PL" w:eastAsia="pl-PL" w:bidi="pl-PL"/>
      </w:rPr>
    </w:lvl>
    <w:lvl w:ilvl="2" w:tplc="291A1CA0">
      <w:numFmt w:val="bullet"/>
      <w:lvlText w:val="•"/>
      <w:lvlJc w:val="left"/>
      <w:pPr>
        <w:ind w:left="2440" w:hanging="367"/>
      </w:pPr>
      <w:rPr>
        <w:rFonts w:hint="default"/>
        <w:lang w:val="pl-PL" w:eastAsia="pl-PL" w:bidi="pl-PL"/>
      </w:rPr>
    </w:lvl>
    <w:lvl w:ilvl="3" w:tplc="9A063DE2">
      <w:numFmt w:val="bullet"/>
      <w:lvlText w:val="•"/>
      <w:lvlJc w:val="left"/>
      <w:pPr>
        <w:ind w:left="3320" w:hanging="367"/>
      </w:pPr>
      <w:rPr>
        <w:rFonts w:hint="default"/>
        <w:lang w:val="pl-PL" w:eastAsia="pl-PL" w:bidi="pl-PL"/>
      </w:rPr>
    </w:lvl>
    <w:lvl w:ilvl="4" w:tplc="708661E0">
      <w:numFmt w:val="bullet"/>
      <w:lvlText w:val="•"/>
      <w:lvlJc w:val="left"/>
      <w:pPr>
        <w:ind w:left="4200" w:hanging="367"/>
      </w:pPr>
      <w:rPr>
        <w:rFonts w:hint="default"/>
        <w:lang w:val="pl-PL" w:eastAsia="pl-PL" w:bidi="pl-PL"/>
      </w:rPr>
    </w:lvl>
    <w:lvl w:ilvl="5" w:tplc="3C84DCB2">
      <w:numFmt w:val="bullet"/>
      <w:lvlText w:val="•"/>
      <w:lvlJc w:val="left"/>
      <w:pPr>
        <w:ind w:left="5080" w:hanging="367"/>
      </w:pPr>
      <w:rPr>
        <w:rFonts w:hint="default"/>
        <w:lang w:val="pl-PL" w:eastAsia="pl-PL" w:bidi="pl-PL"/>
      </w:rPr>
    </w:lvl>
    <w:lvl w:ilvl="6" w:tplc="1234C436">
      <w:numFmt w:val="bullet"/>
      <w:lvlText w:val="•"/>
      <w:lvlJc w:val="left"/>
      <w:pPr>
        <w:ind w:left="5960" w:hanging="367"/>
      </w:pPr>
      <w:rPr>
        <w:rFonts w:hint="default"/>
        <w:lang w:val="pl-PL" w:eastAsia="pl-PL" w:bidi="pl-PL"/>
      </w:rPr>
    </w:lvl>
    <w:lvl w:ilvl="7" w:tplc="F76C822C">
      <w:numFmt w:val="bullet"/>
      <w:lvlText w:val="•"/>
      <w:lvlJc w:val="left"/>
      <w:pPr>
        <w:ind w:left="6840" w:hanging="367"/>
      </w:pPr>
      <w:rPr>
        <w:rFonts w:hint="default"/>
        <w:lang w:val="pl-PL" w:eastAsia="pl-PL" w:bidi="pl-PL"/>
      </w:rPr>
    </w:lvl>
    <w:lvl w:ilvl="8" w:tplc="3D22C680">
      <w:numFmt w:val="bullet"/>
      <w:lvlText w:val="•"/>
      <w:lvlJc w:val="left"/>
      <w:pPr>
        <w:ind w:left="7720" w:hanging="3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39"/>
    <w:rsid w:val="0067552A"/>
    <w:rsid w:val="006A64C3"/>
    <w:rsid w:val="00973439"/>
    <w:rsid w:val="00A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6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6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Jasińska</dc:creator>
  <cp:lastModifiedBy>Użytkownik</cp:lastModifiedBy>
  <cp:revision>2</cp:revision>
  <dcterms:created xsi:type="dcterms:W3CDTF">2021-03-24T06:43:00Z</dcterms:created>
  <dcterms:modified xsi:type="dcterms:W3CDTF">2021-03-24T06:43:00Z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TOSHIBA e-STUDIO2040C</vt:lpwstr>
  </property>
  <property fmtid="{D5CDD505-2E9C-101B-9397-08002B2CF9AE}" pid="4" name="LastSaved">
    <vt:filetime>2021-03-19T00:00:00Z</vt:filetime>
  </property>
</Properties>
</file>